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1" w:rsidRPr="00804A91" w:rsidRDefault="00654FD1" w:rsidP="00654FD1">
      <w:pPr>
        <w:shd w:val="clear" w:color="auto" w:fill="FFFFFF"/>
        <w:spacing w:before="60" w:after="60"/>
        <w:ind w:firstLine="709"/>
        <w:jc w:val="both"/>
        <w:rPr>
          <w:rFonts w:eastAsia="Calibri" w:cs="Times New Roman"/>
          <w:b/>
          <w:color w:val="000000" w:themeColor="text1"/>
          <w:sz w:val="26"/>
          <w:szCs w:val="26"/>
          <w:shd w:val="clear" w:color="auto" w:fill="FFFFFF"/>
          <w:lang w:val="vi-VN"/>
        </w:rPr>
      </w:pPr>
      <w:r w:rsidRPr="00804A91">
        <w:rPr>
          <w:rFonts w:eastAsia="Times New Roman" w:cs="Times New Roman"/>
          <w:b/>
          <w:bCs/>
          <w:color w:val="000000" w:themeColor="text1"/>
          <w:sz w:val="26"/>
          <w:szCs w:val="26"/>
        </w:rPr>
        <w:t xml:space="preserve">2. </w:t>
      </w:r>
      <w:r w:rsidRPr="00804A91">
        <w:rPr>
          <w:rFonts w:eastAsia="Times New Roman" w:cs="Times New Roman"/>
          <w:b/>
          <w:color w:val="000000" w:themeColor="text1"/>
          <w:sz w:val="26"/>
          <w:szCs w:val="26"/>
          <w:lang w:val="vi-VN"/>
        </w:rPr>
        <w:t>Thủ tục cấp bản sao và chứng thực lưu trữ</w:t>
      </w:r>
      <w:r w:rsidRPr="00804A91">
        <w:rPr>
          <w:rFonts w:eastAsia="Times New Roman" w:cs="Times New Roman"/>
          <w:b/>
          <w:color w:val="000000" w:themeColor="text1"/>
          <w:sz w:val="26"/>
          <w:szCs w:val="26"/>
        </w:rPr>
        <w:t xml:space="preserve"> </w:t>
      </w:r>
      <w:r w:rsidRPr="00804A91">
        <w:rPr>
          <w:rFonts w:eastAsia="Calibri" w:cs="Times New Roman"/>
          <w:b/>
          <w:color w:val="000000" w:themeColor="text1"/>
          <w:sz w:val="26"/>
          <w:szCs w:val="26"/>
        </w:rPr>
        <w:t xml:space="preserve"> - 1.010195</w:t>
      </w:r>
    </w:p>
    <w:p w:rsidR="00654FD1" w:rsidRPr="00804A91" w:rsidRDefault="00654FD1" w:rsidP="00654FD1">
      <w:pPr>
        <w:shd w:val="clear" w:color="auto" w:fill="FFFFFF"/>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2.1.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AE54C9">
        <w:rPr>
          <w:rFonts w:eastAsia="Times New Roman" w:cs="Times New Roman"/>
          <w:b/>
          <w:bCs/>
          <w:color w:val="000000" w:themeColor="text1"/>
          <w:sz w:val="26"/>
          <w:szCs w:val="26"/>
          <w:lang w:val="vi-VN"/>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AE54C9">
        <w:rPr>
          <w:rFonts w:eastAsia="Times New Roman" w:cs="Times New Roman"/>
          <w:b/>
          <w:color w:val="000000" w:themeColor="text1"/>
          <w:sz w:val="26"/>
          <w:szCs w:val="26"/>
          <w:lang w:val="vi-VN"/>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567" w:type="dxa"/>
        <w:tblLook w:val="04A0" w:firstRow="1" w:lastRow="0" w:firstColumn="1" w:lastColumn="0" w:noHBand="0" w:noVBand="1"/>
      </w:tblPr>
      <w:tblGrid>
        <w:gridCol w:w="1101"/>
        <w:gridCol w:w="2268"/>
        <w:gridCol w:w="7938"/>
        <w:gridCol w:w="2551"/>
        <w:gridCol w:w="709"/>
      </w:tblGrid>
      <w:tr w:rsidR="00654FD1" w:rsidRPr="00804A91" w:rsidTr="00B45187">
        <w:trPr>
          <w:trHeight w:val="618"/>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654FD1" w:rsidRPr="004C36F2" w:rsidTr="00B45187">
        <w:trPr>
          <w:trHeight w:val="898"/>
        </w:trPr>
        <w:tc>
          <w:tcPr>
            <w:tcW w:w="1101"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hd w:val="clear" w:color="auto" w:fill="FFFFFF"/>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Nộp hồ sơ thủ tục hành chính</w:t>
            </w:r>
          </w:p>
        </w:tc>
        <w:tc>
          <w:tcPr>
            <w:tcW w:w="7938" w:type="dxa"/>
            <w:tcBorders>
              <w:top w:val="single" w:sz="4" w:space="0" w:color="auto"/>
              <w:left w:val="single" w:sz="4" w:space="0" w:color="auto"/>
              <w:bottom w:val="single" w:sz="4" w:space="0" w:color="auto"/>
              <w:right w:val="single" w:sz="4" w:space="0" w:color="auto"/>
            </w:tcBorders>
            <w:vAlign w:val="center"/>
          </w:tcPr>
          <w:p w:rsidR="00654FD1" w:rsidRPr="00804A91" w:rsidRDefault="00654FD1"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lang w:val="vi-VN"/>
              </w:rPr>
              <w:t xml:space="preserve">- Nộp hồ sơ trực tiếp </w:t>
            </w:r>
            <w:r w:rsidRPr="00804A91">
              <w:rPr>
                <w:color w:val="000000" w:themeColor="text1"/>
                <w:sz w:val="26"/>
                <w:szCs w:val="26"/>
              </w:rPr>
              <w:t xml:space="preserve">qua </w:t>
            </w:r>
            <w:r w:rsidRPr="00804A91">
              <w:rPr>
                <w:color w:val="000000" w:themeColor="text1"/>
                <w:sz w:val="26"/>
                <w:szCs w:val="26"/>
                <w:lang w:val="vi-VN"/>
              </w:rPr>
              <w:t xml:space="preserve">Bộ phận tiếp nhận và trả kết quả </w:t>
            </w:r>
            <w:r w:rsidRPr="00804A91">
              <w:rPr>
                <w:color w:val="000000" w:themeColor="text1"/>
                <w:sz w:val="26"/>
                <w:szCs w:val="26"/>
              </w:rPr>
              <w:t>Sở Nội vụ tại</w:t>
            </w:r>
            <w:r w:rsidRPr="00804A91">
              <w:rPr>
                <w:color w:val="000000" w:themeColor="text1"/>
                <w:sz w:val="26"/>
                <w:szCs w:val="26"/>
                <w:lang w:val="vi-VN"/>
              </w:rPr>
              <w:t xml:space="preserve"> Trung tâm Kiểm soát thủ tục hành chính và Phục vụ hành chính công (Số 85, đường Nguyễn Huệ, phường 1, thành phố Cao Lãnh, tỉnh Đồng Tháp)</w:t>
            </w:r>
            <w:r w:rsidRPr="00804A91">
              <w:rPr>
                <w:color w:val="000000" w:themeColor="text1"/>
                <w:sz w:val="26"/>
                <w:szCs w:val="26"/>
              </w:rPr>
              <w:t>.</w:t>
            </w:r>
          </w:p>
          <w:p w:rsidR="00654FD1" w:rsidRPr="00804A91" w:rsidRDefault="00654FD1" w:rsidP="00B45187">
            <w:pPr>
              <w:pStyle w:val="NormalWeb"/>
              <w:shd w:val="clear" w:color="auto" w:fill="FFFFFF"/>
              <w:spacing w:before="60" w:beforeAutospacing="0" w:after="60" w:afterAutospacing="0"/>
              <w:jc w:val="both"/>
              <w:rPr>
                <w:color w:val="000000" w:themeColor="text1"/>
                <w:sz w:val="26"/>
                <w:szCs w:val="26"/>
              </w:rPr>
            </w:pPr>
            <w:r w:rsidRPr="00804A91">
              <w:rPr>
                <w:color w:val="000000" w:themeColor="text1"/>
                <w:sz w:val="26"/>
                <w:szCs w:val="26"/>
                <w:lang w:val="vi-VN"/>
              </w:rPr>
              <w:t xml:space="preserve">- Hoặc nộp qua </w:t>
            </w:r>
            <w:r w:rsidRPr="00804A91">
              <w:rPr>
                <w:color w:val="000000" w:themeColor="text1"/>
                <w:sz w:val="26"/>
                <w:szCs w:val="26"/>
              </w:rPr>
              <w:t>dịch vụ bưu chính công ích.</w:t>
            </w:r>
          </w:p>
          <w:p w:rsidR="00654FD1" w:rsidRPr="00804A91" w:rsidRDefault="00654FD1" w:rsidP="00B45187">
            <w:pPr>
              <w:spacing w:before="60" w:after="60"/>
              <w:jc w:val="both"/>
              <w:rPr>
                <w:rFonts w:eastAsia="Times New Roman"/>
                <w:i/>
                <w:color w:val="000000" w:themeColor="text1"/>
                <w:sz w:val="26"/>
                <w:szCs w:val="26"/>
                <w:lang w:val="vi-VN"/>
              </w:rPr>
            </w:pPr>
            <w:r w:rsidRPr="00804A91">
              <w:rPr>
                <w:color w:val="000000" w:themeColor="text1"/>
                <w:sz w:val="26"/>
                <w:szCs w:val="26"/>
                <w:lang w:val="vi-VN"/>
              </w:rPr>
              <w:t>- Hoặc nộp trực tuyến mức độ 3</w:t>
            </w:r>
            <w:r w:rsidRPr="00804A91">
              <w:rPr>
                <w:color w:val="000000" w:themeColor="text1"/>
                <w:sz w:val="26"/>
                <w:szCs w:val="26"/>
              </w:rPr>
              <w:t xml:space="preserve"> </w:t>
            </w:r>
            <w:r w:rsidRPr="00804A91">
              <w:rPr>
                <w:color w:val="000000" w:themeColor="text1"/>
                <w:sz w:val="26"/>
                <w:szCs w:val="26"/>
                <w:lang w:val="vi-VN"/>
              </w:rPr>
              <w:t xml:space="preserve">tại website </w:t>
            </w:r>
            <w:r w:rsidRPr="00804A91">
              <w:rPr>
                <w:color w:val="000000" w:themeColor="text1"/>
                <w:sz w:val="26"/>
                <w:szCs w:val="26"/>
              </w:rPr>
              <w:t>Cổng</w:t>
            </w:r>
            <w:r w:rsidRPr="00804A91">
              <w:rPr>
                <w:color w:val="000000" w:themeColor="text1"/>
                <w:sz w:val="26"/>
                <w:szCs w:val="26"/>
                <w:lang w:val="vi-VN"/>
              </w:rPr>
              <w:t xml:space="preserve"> Dịch vụ công của tỉnh Đồng Tháp </w:t>
            </w:r>
            <w:r w:rsidRPr="00804A91">
              <w:rPr>
                <w:i/>
                <w:color w:val="000000" w:themeColor="text1"/>
                <w:sz w:val="26"/>
                <w:szCs w:val="26"/>
                <w:lang w:val="vi-VN"/>
              </w:rPr>
              <w:t>http://dichvucong.dongthap.gov.vn</w:t>
            </w:r>
            <w:r w:rsidRPr="00804A91">
              <w:rPr>
                <w:color w:val="000000" w:themeColor="text1"/>
                <w:sz w:val="26"/>
                <w:szCs w:val="26"/>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4FD1" w:rsidRPr="00AE54C9" w:rsidRDefault="00654FD1" w:rsidP="00B45187">
            <w:pPr>
              <w:spacing w:before="60" w:after="60"/>
              <w:jc w:val="both"/>
              <w:rPr>
                <w:rFonts w:eastAsia="Times New Roman"/>
                <w:color w:val="000000" w:themeColor="text1"/>
                <w:sz w:val="26"/>
                <w:szCs w:val="26"/>
                <w:lang w:val="vi-VN"/>
              </w:rPr>
            </w:pPr>
            <w:r w:rsidRPr="00AE54C9">
              <w:rPr>
                <w:rFonts w:eastAsia="Times New Roman"/>
                <w:color w:val="000000" w:themeColor="text1"/>
                <w:sz w:val="26"/>
                <w:szCs w:val="26"/>
                <w:lang w:val="vi-VN"/>
              </w:rPr>
              <w:t xml:space="preserve">- </w:t>
            </w:r>
            <w:r w:rsidRPr="00804A91">
              <w:rPr>
                <w:rFonts w:eastAsia="Times New Roman"/>
                <w:color w:val="000000" w:themeColor="text1"/>
                <w:sz w:val="26"/>
                <w:szCs w:val="26"/>
                <w:lang w:val="vi-VN"/>
              </w:rPr>
              <w:t xml:space="preserve">Sáng: từ 07 giờ đến 11 giờ 30 phút; </w:t>
            </w:r>
          </w:p>
          <w:p w:rsidR="00654FD1" w:rsidRPr="00AE54C9" w:rsidRDefault="00654FD1" w:rsidP="00B45187">
            <w:pPr>
              <w:spacing w:before="60" w:after="60"/>
              <w:jc w:val="both"/>
              <w:rPr>
                <w:rFonts w:eastAsia="Times New Roman"/>
                <w:b/>
                <w:color w:val="000000" w:themeColor="text1"/>
                <w:sz w:val="26"/>
                <w:szCs w:val="26"/>
                <w:lang w:val="vi-VN"/>
              </w:rPr>
            </w:pPr>
            <w:r w:rsidRPr="00AE54C9">
              <w:rPr>
                <w:rFonts w:eastAsia="Times New Roman"/>
                <w:color w:val="000000" w:themeColor="text1"/>
                <w:sz w:val="26"/>
                <w:szCs w:val="26"/>
                <w:lang w:val="vi-VN"/>
              </w:rPr>
              <w:t>- C</w:t>
            </w:r>
            <w:r w:rsidRPr="00804A91">
              <w:rPr>
                <w:rFonts w:eastAsia="Times New Roman"/>
                <w:color w:val="000000" w:themeColor="text1"/>
                <w:sz w:val="26"/>
                <w:szCs w:val="26"/>
                <w:lang w:val="vi-VN"/>
              </w:rPr>
              <w:t>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vAlign w:val="center"/>
          </w:tcPr>
          <w:p w:rsidR="00654FD1" w:rsidRPr="00804A91" w:rsidRDefault="00654FD1" w:rsidP="00B45187">
            <w:pPr>
              <w:spacing w:before="60" w:after="60"/>
              <w:jc w:val="center"/>
              <w:rPr>
                <w:rFonts w:eastAsia="Times New Roman"/>
                <w:i/>
                <w:color w:val="000000" w:themeColor="text1"/>
                <w:sz w:val="26"/>
                <w:szCs w:val="26"/>
                <w:lang w:val="vi-VN"/>
              </w:rPr>
            </w:pPr>
          </w:p>
        </w:tc>
      </w:tr>
      <w:tr w:rsidR="00654FD1" w:rsidRPr="00804A91" w:rsidTr="00B45187">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color w:val="000000" w:themeColor="text1"/>
                <w:sz w:val="26"/>
                <w:szCs w:val="26"/>
              </w:rPr>
            </w:pPr>
            <w:r w:rsidRPr="00804A91">
              <w:rPr>
                <w:rFonts w:eastAsia="Times New Roman"/>
                <w:color w:val="000000" w:themeColor="text1"/>
                <w:sz w:val="26"/>
                <w:szCs w:val="26"/>
              </w:rPr>
              <w:t>Bước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Tiếp nhận và chuyển hồ sơ thủ tục hành chính</w:t>
            </w: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hd w:val="clear" w:color="auto" w:fill="FFFFFF"/>
              <w:spacing w:before="60" w:after="60"/>
              <w:jc w:val="both"/>
              <w:rPr>
                <w:rFonts w:eastAsia="Times New Roman"/>
                <w:color w:val="000000" w:themeColor="text1"/>
                <w:sz w:val="26"/>
                <w:szCs w:val="26"/>
              </w:rPr>
            </w:pPr>
            <w:r w:rsidRPr="00804A91">
              <w:rPr>
                <w:rFonts w:eastAsia="Times New Roman"/>
                <w:color w:val="000000" w:themeColor="text1"/>
                <w:sz w:val="26"/>
                <w:szCs w:val="26"/>
              </w:rPr>
              <w:t xml:space="preserve">1. Đối với hồ sơ được nộp </w:t>
            </w:r>
            <w:r w:rsidRPr="00804A91">
              <w:rPr>
                <w:rFonts w:eastAsia="Times New Roman"/>
                <w:color w:val="000000" w:themeColor="text1"/>
                <w:sz w:val="26"/>
                <w:szCs w:val="26"/>
                <w:lang w:val="vi-VN"/>
              </w:rPr>
              <w:t xml:space="preserve">trực tiếp qua </w:t>
            </w:r>
            <w:r w:rsidRPr="00804A91">
              <w:rPr>
                <w:rFonts w:eastAsia="Times New Roman"/>
                <w:color w:val="000000" w:themeColor="text1"/>
                <w:sz w:val="26"/>
                <w:szCs w:val="26"/>
              </w:rPr>
              <w:t xml:space="preserve">Bộ phận </w:t>
            </w:r>
            <w:r w:rsidRPr="00804A91">
              <w:rPr>
                <w:rFonts w:eastAsia="Times New Roman"/>
                <w:color w:val="000000" w:themeColor="text1"/>
                <w:sz w:val="26"/>
                <w:szCs w:val="26"/>
                <w:lang w:val="vi-VN"/>
              </w:rPr>
              <w:t>tiếp nhận và trả kết quả</w:t>
            </w:r>
            <w:r w:rsidRPr="00804A91">
              <w:rPr>
                <w:rFonts w:eastAsia="Times New Roman"/>
                <w:color w:val="000000" w:themeColor="text1"/>
                <w:sz w:val="26"/>
                <w:szCs w:val="26"/>
              </w:rPr>
              <w:t xml:space="preserve"> hoặc thông </w:t>
            </w:r>
            <w:r w:rsidRPr="00804A91">
              <w:rPr>
                <w:rFonts w:eastAsia="Times New Roman"/>
                <w:color w:val="000000" w:themeColor="text1"/>
                <w:sz w:val="26"/>
                <w:szCs w:val="26"/>
                <w:lang w:val="vi-VN"/>
              </w:rPr>
              <w:t>qua dịch vụ bưu chính công ích</w:t>
            </w:r>
            <w:r w:rsidRPr="00804A91">
              <w:rPr>
                <w:rFonts w:eastAsia="Times New Roman"/>
                <w:color w:val="000000" w:themeColor="text1"/>
                <w:sz w:val="26"/>
                <w:szCs w:val="26"/>
              </w:rPr>
              <w:t xml:space="preserve"> cán bộ, công chức, viên chức tiếp nhận hồ sơ tại Bộ phận </w:t>
            </w:r>
            <w:r w:rsidRPr="00804A91">
              <w:rPr>
                <w:rFonts w:eastAsia="Times New Roman"/>
                <w:color w:val="000000" w:themeColor="text1"/>
                <w:sz w:val="26"/>
                <w:szCs w:val="26"/>
                <w:lang w:val="vi-VN"/>
              </w:rPr>
              <w:t>tiếp nhận và trả kết quả</w:t>
            </w:r>
            <w:r w:rsidRPr="00804A9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54FD1" w:rsidRPr="00804A91" w:rsidRDefault="00654FD1" w:rsidP="00B45187">
            <w:pPr>
              <w:shd w:val="clear" w:color="auto" w:fill="FFFFFF"/>
              <w:spacing w:before="60" w:after="60"/>
              <w:jc w:val="both"/>
              <w:rPr>
                <w:rFonts w:eastAsia="Times New Roman"/>
                <w:color w:val="000000" w:themeColor="text1"/>
                <w:sz w:val="26"/>
                <w:szCs w:val="26"/>
              </w:rPr>
            </w:pPr>
            <w:r w:rsidRPr="00804A9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54FD1" w:rsidRPr="00804A91" w:rsidRDefault="00654FD1" w:rsidP="00B45187">
            <w:pPr>
              <w:shd w:val="clear" w:color="auto" w:fill="FFFFFF"/>
              <w:spacing w:before="60" w:after="60"/>
              <w:jc w:val="both"/>
              <w:rPr>
                <w:rFonts w:eastAsia="Times New Roman"/>
                <w:color w:val="000000" w:themeColor="text1"/>
                <w:sz w:val="26"/>
                <w:szCs w:val="26"/>
              </w:rPr>
            </w:pPr>
            <w:r w:rsidRPr="00804A9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54FD1" w:rsidRPr="00804A91" w:rsidRDefault="00654FD1" w:rsidP="00B45187">
            <w:pPr>
              <w:spacing w:before="60" w:after="60"/>
              <w:jc w:val="both"/>
              <w:rPr>
                <w:rFonts w:eastAsia="Times New Roman"/>
                <w:color w:val="000000" w:themeColor="text1"/>
                <w:sz w:val="26"/>
                <w:szCs w:val="26"/>
              </w:rPr>
            </w:pPr>
            <w:r w:rsidRPr="00804A9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both"/>
              <w:rPr>
                <w:rFonts w:eastAsia="Times New Roman"/>
                <w:b/>
                <w:color w:val="000000" w:themeColor="text1"/>
                <w:sz w:val="26"/>
                <w:szCs w:val="26"/>
              </w:rPr>
            </w:pPr>
            <w:r w:rsidRPr="00804A91">
              <w:rPr>
                <w:rFonts w:eastAsia="Times New Roman"/>
                <w:color w:val="000000" w:themeColor="text1"/>
                <w:sz w:val="26"/>
                <w:szCs w:val="26"/>
              </w:rPr>
              <w:t>Chuyển ngay hồ sơ tiếp nhận trực tiếp trong ngày làm việc hoặc chuyển vào đầu giờ ngày làm việc tiếp theo đối với trường hợp tiếp nhận sau 15 giờ hàng ngày.</w:t>
            </w:r>
          </w:p>
        </w:tc>
        <w:tc>
          <w:tcPr>
            <w:tcW w:w="709" w:type="dxa"/>
            <w:tcBorders>
              <w:top w:val="single" w:sz="4" w:space="0" w:color="auto"/>
              <w:left w:val="single" w:sz="4" w:space="0" w:color="auto"/>
              <w:bottom w:val="single" w:sz="4" w:space="0" w:color="auto"/>
              <w:right w:val="single" w:sz="4" w:space="0" w:color="auto"/>
            </w:tcBorders>
            <w:vAlign w:val="center"/>
          </w:tcPr>
          <w:p w:rsidR="00654FD1" w:rsidRPr="00804A91" w:rsidRDefault="00654FD1" w:rsidP="00B45187">
            <w:pPr>
              <w:spacing w:before="60" w:after="60"/>
              <w:jc w:val="center"/>
              <w:rPr>
                <w:rFonts w:eastAsia="Times New Roman"/>
                <w:i/>
                <w:color w:val="000000" w:themeColor="text1"/>
                <w:sz w:val="26"/>
                <w:szCs w:val="26"/>
                <w:lang w:val="vi-VN"/>
              </w:rPr>
            </w:pPr>
          </w:p>
        </w:tc>
      </w:tr>
      <w:tr w:rsidR="00654FD1" w:rsidRPr="00804A91" w:rsidTr="00B45187">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3</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bCs/>
                <w:color w:val="000000" w:themeColor="text1"/>
                <w:sz w:val="26"/>
                <w:szCs w:val="26"/>
              </w:rPr>
              <w:t xml:space="preserve">Giải quyết thủ tục </w:t>
            </w:r>
            <w:r w:rsidRPr="00804A91">
              <w:rPr>
                <w:rFonts w:eastAsia="Times New Roman"/>
                <w:b/>
                <w:bCs/>
                <w:color w:val="000000" w:themeColor="text1"/>
                <w:sz w:val="26"/>
                <w:szCs w:val="26"/>
              </w:rPr>
              <w:lastRenderedPageBreak/>
              <w:t>hành chính</w:t>
            </w: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pacing w:before="60" w:after="60"/>
              <w:jc w:val="both"/>
              <w:rPr>
                <w:rFonts w:eastAsia="Times New Roman"/>
                <w:color w:val="000000" w:themeColor="text1"/>
                <w:sz w:val="26"/>
                <w:szCs w:val="26"/>
              </w:rPr>
            </w:pPr>
            <w:r w:rsidRPr="00804A91">
              <w:rPr>
                <w:rFonts w:eastAsia="Times New Roman"/>
                <w:color w:val="000000" w:themeColor="text1"/>
                <w:sz w:val="26"/>
                <w:szCs w:val="26"/>
              </w:rPr>
              <w:lastRenderedPageBreak/>
              <w:t xml:space="preserve">Sau khi nhận hồ sơ thủ tục hành chính từ Bộ phận </w:t>
            </w:r>
            <w:r w:rsidRPr="00804A91">
              <w:rPr>
                <w:rFonts w:eastAsia="Times New Roman"/>
                <w:color w:val="000000" w:themeColor="text1"/>
                <w:sz w:val="26"/>
                <w:szCs w:val="26"/>
                <w:lang w:val="vi-VN"/>
              </w:rPr>
              <w:t>tiếp nhận và trả kết quả</w:t>
            </w:r>
            <w:r w:rsidRPr="00804A91">
              <w:rPr>
                <w:rFonts w:eastAsia="Times New Roman"/>
                <w:color w:val="000000" w:themeColor="text1"/>
                <w:sz w:val="26"/>
                <w:szCs w:val="26"/>
              </w:rPr>
              <w:t xml:space="preserve"> </w:t>
            </w:r>
            <w:r w:rsidRPr="00804A91">
              <w:rPr>
                <w:rFonts w:eastAsia="Times New Roman"/>
                <w:color w:val="000000" w:themeColor="text1"/>
                <w:sz w:val="26"/>
                <w:szCs w:val="26"/>
              </w:rPr>
              <w:lastRenderedPageBreak/>
              <w:t>viên chức Trung tâm Lưu trữ lịch sử xử lý xem xét, thẩm định hồ sơ, trình phê duyệt kết quả giải quyết thủ tục hành chính:</w:t>
            </w:r>
          </w:p>
        </w:tc>
        <w:tc>
          <w:tcPr>
            <w:tcW w:w="2551" w:type="dxa"/>
            <w:vMerge w:val="restart"/>
            <w:tcBorders>
              <w:top w:val="single" w:sz="4" w:space="0" w:color="auto"/>
              <w:left w:val="single" w:sz="4" w:space="0" w:color="auto"/>
              <w:right w:val="single" w:sz="4" w:space="0" w:color="auto"/>
            </w:tcBorders>
            <w:vAlign w:val="center"/>
          </w:tcPr>
          <w:p w:rsidR="00654FD1" w:rsidRPr="00804A91" w:rsidRDefault="00654FD1" w:rsidP="00B45187">
            <w:pPr>
              <w:spacing w:before="60" w:after="60"/>
              <w:jc w:val="center"/>
              <w:rPr>
                <w:rFonts w:eastAsia="Times New Roman"/>
                <w:b/>
                <w:color w:val="000000" w:themeColor="text1"/>
                <w:sz w:val="26"/>
                <w:szCs w:val="26"/>
              </w:rPr>
            </w:pPr>
            <w:r w:rsidRPr="00804A91">
              <w:rPr>
                <w:b/>
                <w:color w:val="000000" w:themeColor="text1"/>
                <w:sz w:val="26"/>
                <w:szCs w:val="26"/>
              </w:rPr>
              <w:lastRenderedPageBreak/>
              <w:t xml:space="preserve">01 ngày làm việc </w:t>
            </w:r>
          </w:p>
        </w:tc>
        <w:tc>
          <w:tcPr>
            <w:tcW w:w="709" w:type="dxa"/>
            <w:tcBorders>
              <w:top w:val="single" w:sz="4" w:space="0" w:color="auto"/>
              <w:left w:val="single" w:sz="4" w:space="0" w:color="auto"/>
              <w:bottom w:val="single" w:sz="4" w:space="0" w:color="auto"/>
              <w:right w:val="single" w:sz="4" w:space="0" w:color="auto"/>
            </w:tcBorders>
            <w:vAlign w:val="center"/>
          </w:tcPr>
          <w:p w:rsidR="00654FD1" w:rsidRPr="00804A91" w:rsidRDefault="00654FD1" w:rsidP="00B45187">
            <w:pPr>
              <w:spacing w:before="60" w:after="60"/>
              <w:jc w:val="center"/>
              <w:rPr>
                <w:rFonts w:eastAsia="Times New Roman"/>
                <w:b/>
                <w:color w:val="000000" w:themeColor="text1"/>
                <w:sz w:val="26"/>
                <w:szCs w:val="26"/>
              </w:rPr>
            </w:pPr>
          </w:p>
        </w:tc>
      </w:tr>
      <w:tr w:rsidR="00654FD1" w:rsidRPr="00804A91" w:rsidTr="00B45187">
        <w:tc>
          <w:tcPr>
            <w:tcW w:w="1101"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hd w:val="clear" w:color="auto" w:fill="FFFFFF"/>
              <w:spacing w:before="60" w:after="60"/>
              <w:rPr>
                <w:rFonts w:eastAsia="Times New Roman"/>
                <w:bCs/>
                <w:color w:val="000000" w:themeColor="text1"/>
                <w:sz w:val="26"/>
                <w:szCs w:val="26"/>
              </w:rPr>
            </w:pPr>
            <w:r w:rsidRPr="00804A91">
              <w:rPr>
                <w:rFonts w:eastAsia="Times New Roman"/>
                <w:bCs/>
                <w:color w:val="000000" w:themeColor="text1"/>
                <w:sz w:val="26"/>
                <w:szCs w:val="26"/>
              </w:rPr>
              <w:t>1. Tiếp nhận hồ sơ (Bộ phận Tiếp nhận và Trả kết quả);</w:t>
            </w:r>
          </w:p>
        </w:tc>
        <w:tc>
          <w:tcPr>
            <w:tcW w:w="2551" w:type="dxa"/>
            <w:vMerge/>
            <w:tcBorders>
              <w:left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654FD1" w:rsidRPr="00804A91" w:rsidRDefault="00654FD1" w:rsidP="00B45187">
            <w:pPr>
              <w:spacing w:before="60" w:after="60"/>
              <w:rPr>
                <w:rFonts w:eastAsia="Times New Roman"/>
                <w:b/>
                <w:color w:val="000000" w:themeColor="text1"/>
                <w:sz w:val="26"/>
                <w:szCs w:val="26"/>
              </w:rPr>
            </w:pPr>
          </w:p>
        </w:tc>
      </w:tr>
      <w:tr w:rsidR="00654FD1" w:rsidRPr="00804A91" w:rsidTr="00B45187">
        <w:tc>
          <w:tcPr>
            <w:tcW w:w="1101"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hd w:val="clear" w:color="auto" w:fill="FFFFFF"/>
              <w:spacing w:before="60" w:after="60"/>
              <w:rPr>
                <w:rFonts w:eastAsia="Times New Roman"/>
                <w:b/>
                <w:color w:val="000000" w:themeColor="text1"/>
                <w:sz w:val="26"/>
                <w:szCs w:val="26"/>
              </w:rPr>
            </w:pPr>
            <w:r w:rsidRPr="00804A91">
              <w:rPr>
                <w:rFonts w:eastAsia="Times New Roman"/>
                <w:bCs/>
                <w:color w:val="000000" w:themeColor="text1"/>
                <w:sz w:val="26"/>
                <w:szCs w:val="26"/>
              </w:rPr>
              <w:t>2. Giải quyết hồ sơ (cơ quan/Bộ phận chuyên môn), t</w:t>
            </w:r>
            <w:r w:rsidRPr="00804A91">
              <w:rPr>
                <w:rFonts w:eastAsia="Times New Roman"/>
                <w:color w:val="000000" w:themeColor="text1"/>
                <w:sz w:val="26"/>
                <w:szCs w:val="26"/>
              </w:rPr>
              <w:t>rong đó:</w:t>
            </w:r>
          </w:p>
        </w:tc>
        <w:tc>
          <w:tcPr>
            <w:tcW w:w="2551" w:type="dxa"/>
            <w:vMerge/>
            <w:tcBorders>
              <w:left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654FD1" w:rsidRPr="00804A91" w:rsidRDefault="00654FD1" w:rsidP="00B45187">
            <w:pPr>
              <w:spacing w:before="60" w:after="60"/>
              <w:rPr>
                <w:rFonts w:eastAsia="Times New Roman"/>
                <w:b/>
                <w:color w:val="000000" w:themeColor="text1"/>
                <w:sz w:val="26"/>
                <w:szCs w:val="26"/>
              </w:rPr>
            </w:pPr>
          </w:p>
        </w:tc>
      </w:tr>
      <w:tr w:rsidR="00654FD1" w:rsidRPr="00804A91" w:rsidTr="00B45187">
        <w:tc>
          <w:tcPr>
            <w:tcW w:w="1101"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pacing w:before="60" w:after="60"/>
              <w:jc w:val="both"/>
              <w:rPr>
                <w:rFonts w:eastAsia="Times New Roman"/>
                <w:color w:val="000000" w:themeColor="text1"/>
                <w:sz w:val="26"/>
                <w:szCs w:val="26"/>
              </w:rPr>
            </w:pPr>
            <w:r w:rsidRPr="00804A9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654FD1" w:rsidRPr="00804A91" w:rsidRDefault="00654FD1" w:rsidP="00B45187">
            <w:pPr>
              <w:spacing w:before="60" w:after="60"/>
              <w:jc w:val="both"/>
              <w:rPr>
                <w:rFonts w:eastAsia="Times New Roman"/>
                <w:color w:val="000000" w:themeColor="text1"/>
                <w:sz w:val="26"/>
                <w:szCs w:val="26"/>
              </w:rPr>
            </w:pPr>
            <w:r w:rsidRPr="00804A91">
              <w:rPr>
                <w:rFonts w:eastAsia="Times New Roman"/>
                <w:color w:val="000000" w:themeColor="text1"/>
                <w:sz w:val="26"/>
                <w:szCs w:val="26"/>
              </w:rPr>
              <w:t>b) Trường hợp có quy định phải thẩm tra, xác minh hồ sơ.</w:t>
            </w:r>
          </w:p>
          <w:p w:rsidR="00654FD1" w:rsidRPr="00804A91" w:rsidRDefault="00654FD1" w:rsidP="00B45187">
            <w:pPr>
              <w:spacing w:before="60" w:after="60"/>
              <w:jc w:val="both"/>
              <w:rPr>
                <w:rFonts w:eastAsia="Times New Roman"/>
                <w:color w:val="000000" w:themeColor="text1"/>
                <w:sz w:val="26"/>
                <w:szCs w:val="26"/>
              </w:rPr>
            </w:pPr>
            <w:r w:rsidRPr="00804A91">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654FD1" w:rsidRPr="00804A91" w:rsidRDefault="00654FD1" w:rsidP="00B45187">
            <w:pPr>
              <w:spacing w:before="60" w:after="60"/>
              <w:jc w:val="both"/>
              <w:rPr>
                <w:rFonts w:eastAsia="Times New Roman"/>
                <w:b/>
                <w:color w:val="000000" w:themeColor="text1"/>
                <w:sz w:val="26"/>
                <w:szCs w:val="26"/>
              </w:rPr>
            </w:pPr>
            <w:r w:rsidRPr="00804A91">
              <w:rPr>
                <w:rFonts w:eastAsia="Times New Roman"/>
                <w:color w:val="000000" w:themeColor="text1"/>
                <w:sz w:val="26"/>
                <w:szCs w:val="26"/>
              </w:rPr>
              <w:t>- Thời gian thông báo trả lại hồ sơ không quá 01 ngày làm việc kể từ ngày tiếp nhận hồ sơ, trừ trường hợp pháp luật chuyên ngành có quy định cụ thể về thời gian. Thời hạn giải quyết được tính lại từ đầu sau khi nhận đủ hồ sơ.</w:t>
            </w:r>
          </w:p>
        </w:tc>
        <w:tc>
          <w:tcPr>
            <w:tcW w:w="2551" w:type="dxa"/>
            <w:vMerge/>
            <w:tcBorders>
              <w:left w:val="single" w:sz="4" w:space="0" w:color="auto"/>
              <w:right w:val="single" w:sz="4" w:space="0" w:color="auto"/>
            </w:tcBorders>
            <w:vAlign w:val="center"/>
          </w:tcPr>
          <w:p w:rsidR="00654FD1" w:rsidRPr="00804A91" w:rsidRDefault="00654FD1" w:rsidP="00B45187">
            <w:pPr>
              <w:spacing w:before="60" w:after="60"/>
              <w:jc w:val="center"/>
              <w:rPr>
                <w:rFonts w:eastAsia="Times New Roman"/>
                <w:b/>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654FD1" w:rsidRPr="00804A91" w:rsidRDefault="00654FD1" w:rsidP="00B45187">
            <w:pPr>
              <w:spacing w:before="60" w:after="60"/>
              <w:rPr>
                <w:rFonts w:eastAsia="Times New Roman"/>
                <w:b/>
                <w:color w:val="000000" w:themeColor="text1"/>
                <w:sz w:val="26"/>
                <w:szCs w:val="26"/>
              </w:rPr>
            </w:pPr>
          </w:p>
        </w:tc>
      </w:tr>
      <w:tr w:rsidR="00654FD1" w:rsidRPr="00804A91" w:rsidTr="00B45187">
        <w:tc>
          <w:tcPr>
            <w:tcW w:w="1101"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both"/>
              <w:rPr>
                <w:rFonts w:eastAsia="Times New Roman"/>
                <w:color w:val="000000" w:themeColor="text1"/>
                <w:sz w:val="26"/>
                <w:szCs w:val="26"/>
              </w:rPr>
            </w:pPr>
            <w:r w:rsidRPr="00804A91">
              <w:rPr>
                <w:color w:val="000000" w:themeColor="text1"/>
                <w:sz w:val="26"/>
                <w:szCs w:val="26"/>
              </w:rPr>
              <w:t>Lãnh đạo Trung tâm Lưu trữ lịch sử giao cho viên chức thực hiện và thẩm định kết quả tham mưu, đề xuất của viên chức;</w:t>
            </w:r>
          </w:p>
        </w:tc>
        <w:tc>
          <w:tcPr>
            <w:tcW w:w="2551" w:type="dxa"/>
            <w:vMerge/>
            <w:tcBorders>
              <w:left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Cs/>
                <w:i/>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654FD1" w:rsidRPr="00804A91" w:rsidRDefault="00654FD1" w:rsidP="00B45187">
            <w:pPr>
              <w:spacing w:before="60" w:after="60"/>
              <w:rPr>
                <w:rFonts w:eastAsia="Times New Roman"/>
                <w:b/>
                <w:color w:val="000000" w:themeColor="text1"/>
                <w:sz w:val="26"/>
                <w:szCs w:val="26"/>
              </w:rPr>
            </w:pPr>
          </w:p>
        </w:tc>
      </w:tr>
      <w:tr w:rsidR="00654FD1" w:rsidRPr="00804A91" w:rsidTr="00B45187">
        <w:tc>
          <w:tcPr>
            <w:tcW w:w="1101"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pacing w:before="60" w:after="60"/>
              <w:rPr>
                <w:rFonts w:eastAsia="Times New Roman"/>
                <w:color w:val="000000" w:themeColor="text1"/>
                <w:sz w:val="26"/>
                <w:szCs w:val="26"/>
              </w:rPr>
            </w:pPr>
            <w:r w:rsidRPr="00804A91">
              <w:rPr>
                <w:color w:val="000000" w:themeColor="text1"/>
                <w:sz w:val="26"/>
                <w:szCs w:val="26"/>
              </w:rPr>
              <w:t>Viên chức;</w:t>
            </w:r>
          </w:p>
        </w:tc>
        <w:tc>
          <w:tcPr>
            <w:tcW w:w="2551" w:type="dxa"/>
            <w:vMerge/>
            <w:tcBorders>
              <w:left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Cs/>
                <w:i/>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654FD1" w:rsidRPr="00804A91" w:rsidRDefault="00654FD1" w:rsidP="00B45187">
            <w:pPr>
              <w:spacing w:before="60" w:after="60"/>
              <w:rPr>
                <w:rFonts w:eastAsia="Times New Roman"/>
                <w:b/>
                <w:color w:val="000000" w:themeColor="text1"/>
                <w:sz w:val="26"/>
                <w:szCs w:val="26"/>
              </w:rPr>
            </w:pPr>
          </w:p>
        </w:tc>
      </w:tr>
      <w:tr w:rsidR="00654FD1" w:rsidRPr="00804A91" w:rsidTr="00B45187">
        <w:tc>
          <w:tcPr>
            <w:tcW w:w="1101"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b/>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pacing w:before="60" w:after="60"/>
              <w:rPr>
                <w:color w:val="000000" w:themeColor="text1"/>
                <w:sz w:val="26"/>
                <w:szCs w:val="26"/>
              </w:rPr>
            </w:pPr>
            <w:r w:rsidRPr="00804A91">
              <w:rPr>
                <w:color w:val="000000" w:themeColor="text1"/>
                <w:sz w:val="26"/>
                <w:szCs w:val="26"/>
              </w:rPr>
              <w:t>Lãnh đạo Trung tâm Lưu trữ lịch sử;</w:t>
            </w:r>
          </w:p>
        </w:tc>
        <w:tc>
          <w:tcPr>
            <w:tcW w:w="2551" w:type="dxa"/>
            <w:vMerge/>
            <w:tcBorders>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654FD1" w:rsidRPr="00804A91" w:rsidRDefault="00654FD1" w:rsidP="00B45187">
            <w:pPr>
              <w:spacing w:before="60" w:after="60"/>
              <w:rPr>
                <w:rFonts w:eastAsia="Times New Roman"/>
                <w:b/>
                <w:color w:val="000000" w:themeColor="text1"/>
                <w:sz w:val="26"/>
                <w:szCs w:val="26"/>
              </w:rPr>
            </w:pPr>
          </w:p>
        </w:tc>
      </w:tr>
      <w:tr w:rsidR="00654FD1" w:rsidRPr="004C36F2" w:rsidTr="00B45187">
        <w:tc>
          <w:tcPr>
            <w:tcW w:w="1101"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color w:val="000000" w:themeColor="text1"/>
                <w:sz w:val="26"/>
                <w:szCs w:val="26"/>
              </w:rPr>
            </w:pPr>
            <w:r w:rsidRPr="00804A91">
              <w:rPr>
                <w:rFonts w:eastAsia="Times New Roman"/>
                <w:b/>
                <w:color w:val="000000" w:themeColor="text1"/>
                <w:sz w:val="26"/>
                <w:szCs w:val="26"/>
              </w:rPr>
              <w:t>Bước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b/>
                <w:i/>
                <w:color w:val="000000" w:themeColor="text1"/>
                <w:sz w:val="26"/>
                <w:szCs w:val="26"/>
              </w:rPr>
            </w:pPr>
            <w:r w:rsidRPr="00804A91">
              <w:rPr>
                <w:rFonts w:eastAsia="Times New Roman"/>
                <w:b/>
                <w:color w:val="000000" w:themeColor="text1"/>
                <w:sz w:val="26"/>
                <w:szCs w:val="26"/>
                <w:lang w:val="nl-NL"/>
              </w:rPr>
              <w:t xml:space="preserve">Trả kết quả giải quyết thủ tục </w:t>
            </w:r>
            <w:r w:rsidRPr="00804A91">
              <w:rPr>
                <w:rFonts w:eastAsia="Times New Roman"/>
                <w:b/>
                <w:color w:val="000000" w:themeColor="text1"/>
                <w:sz w:val="26"/>
                <w:szCs w:val="26"/>
                <w:lang w:val="nl-NL"/>
              </w:rPr>
              <w:lastRenderedPageBreak/>
              <w:t>hành chính</w:t>
            </w:r>
          </w:p>
          <w:p w:rsidR="00654FD1" w:rsidRPr="00804A91" w:rsidRDefault="00654FD1" w:rsidP="00B45187">
            <w:pPr>
              <w:spacing w:before="60" w:after="60"/>
              <w:jc w:val="center"/>
              <w:rPr>
                <w:rFonts w:eastAsia="Times New Roman"/>
                <w:b/>
                <w:color w:val="000000" w:themeColor="text1"/>
                <w:sz w:val="26"/>
                <w:szCs w:val="26"/>
              </w:rPr>
            </w:pPr>
          </w:p>
        </w:tc>
        <w:tc>
          <w:tcPr>
            <w:tcW w:w="7938" w:type="dxa"/>
            <w:tcBorders>
              <w:top w:val="single" w:sz="4" w:space="0" w:color="auto"/>
              <w:left w:val="single" w:sz="4" w:space="0" w:color="auto"/>
              <w:bottom w:val="single" w:sz="4" w:space="0" w:color="auto"/>
              <w:right w:val="single" w:sz="4" w:space="0" w:color="auto"/>
            </w:tcBorders>
            <w:hideMark/>
          </w:tcPr>
          <w:p w:rsidR="00654FD1" w:rsidRPr="00804A91" w:rsidRDefault="00654FD1" w:rsidP="00B45187">
            <w:pPr>
              <w:spacing w:before="60" w:after="60"/>
              <w:jc w:val="both"/>
              <w:rPr>
                <w:rFonts w:eastAsia="Times New Roman"/>
                <w:iCs/>
                <w:color w:val="000000" w:themeColor="text1"/>
                <w:sz w:val="26"/>
                <w:szCs w:val="26"/>
                <w:lang w:val="nl-NL"/>
              </w:rPr>
            </w:pPr>
            <w:r w:rsidRPr="00804A91">
              <w:rPr>
                <w:rFonts w:eastAsia="Times New Roman"/>
                <w:iCs/>
                <w:color w:val="000000" w:themeColor="text1"/>
                <w:sz w:val="26"/>
                <w:szCs w:val="26"/>
                <w:lang w:val="nl-NL"/>
              </w:rPr>
              <w:lastRenderedPageBreak/>
              <w:t>Viên chức Trung tâm Lưu trữ và công chức tiếp nhận và trả  kết quả nhập vào sổ theo dõi hồ sơ và phần mềm điện tử thực hiện như sau:</w:t>
            </w:r>
          </w:p>
          <w:p w:rsidR="00654FD1" w:rsidRPr="00804A91" w:rsidRDefault="00654FD1" w:rsidP="00B45187">
            <w:pPr>
              <w:spacing w:before="60" w:after="60"/>
              <w:jc w:val="both"/>
              <w:rPr>
                <w:rFonts w:eastAsia="Times New Roman"/>
                <w:iCs/>
                <w:color w:val="000000" w:themeColor="text1"/>
                <w:sz w:val="26"/>
                <w:szCs w:val="26"/>
                <w:lang w:val="nl-NL"/>
              </w:rPr>
            </w:pPr>
            <w:r w:rsidRPr="00804A91">
              <w:rPr>
                <w:rFonts w:eastAsia="Times New Roman"/>
                <w:iCs/>
                <w:color w:val="000000" w:themeColor="text1"/>
                <w:sz w:val="26"/>
                <w:szCs w:val="26"/>
                <w:lang w:val="nl-NL"/>
              </w:rPr>
              <w:lastRenderedPageBreak/>
              <w:t>- T</w:t>
            </w:r>
            <w:r w:rsidRPr="00AE54C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54FD1" w:rsidRPr="00804A91" w:rsidRDefault="00654FD1" w:rsidP="00B45187">
            <w:pPr>
              <w:spacing w:before="60" w:after="60"/>
              <w:jc w:val="both"/>
              <w:rPr>
                <w:rFonts w:eastAsia="Times New Roman"/>
                <w:iCs/>
                <w:color w:val="000000" w:themeColor="text1"/>
                <w:sz w:val="26"/>
                <w:szCs w:val="26"/>
                <w:lang w:val="nl-NL"/>
              </w:rPr>
            </w:pPr>
            <w:r w:rsidRPr="00804A91">
              <w:rPr>
                <w:rFonts w:eastAsia="Times New Roman"/>
                <w:iCs/>
                <w:color w:val="000000" w:themeColor="text1"/>
                <w:sz w:val="26"/>
                <w:szCs w:val="26"/>
                <w:lang w:val="nl-NL"/>
              </w:rPr>
              <w:t xml:space="preserve">- </w:t>
            </w:r>
            <w:r w:rsidRPr="00AE54C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804A9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54FD1" w:rsidRPr="00AE54C9" w:rsidRDefault="00654FD1" w:rsidP="00B45187">
            <w:pPr>
              <w:spacing w:before="60" w:after="60"/>
              <w:jc w:val="both"/>
              <w:rPr>
                <w:rFonts w:eastAsia="Times New Roman"/>
                <w:color w:val="000000" w:themeColor="text1"/>
                <w:sz w:val="26"/>
                <w:szCs w:val="26"/>
                <w:lang w:val="nl-NL"/>
              </w:rPr>
            </w:pPr>
            <w:r w:rsidRPr="00804A91">
              <w:rPr>
                <w:rFonts w:eastAsia="Times New Roman"/>
                <w:iCs/>
                <w:color w:val="000000" w:themeColor="text1"/>
                <w:sz w:val="26"/>
                <w:szCs w:val="26"/>
                <w:lang w:val="nl-NL"/>
              </w:rPr>
              <w:t>- Trường hợp nhận kết quả</w:t>
            </w:r>
            <w:r w:rsidRPr="00AE54C9">
              <w:rPr>
                <w:rFonts w:eastAsia="Times New Roman"/>
                <w:color w:val="000000" w:themeColor="text1"/>
                <w:sz w:val="26"/>
                <w:szCs w:val="26"/>
                <w:lang w:val="nl-NL"/>
              </w:rPr>
              <w:t xml:space="preserve"> thông </w:t>
            </w:r>
            <w:r w:rsidRPr="00804A91">
              <w:rPr>
                <w:rFonts w:eastAsia="Times New Roman"/>
                <w:color w:val="000000" w:themeColor="text1"/>
                <w:sz w:val="26"/>
                <w:szCs w:val="26"/>
                <w:lang w:val="vi-VN"/>
              </w:rPr>
              <w:t>qua dịch vụ bưu chính công ích</w:t>
            </w:r>
            <w:r w:rsidRPr="00AE54C9">
              <w:rPr>
                <w:rFonts w:eastAsia="Times New Roman"/>
                <w:color w:val="000000" w:themeColor="text1"/>
                <w:sz w:val="26"/>
                <w:szCs w:val="26"/>
                <w:lang w:val="nl-NL"/>
              </w:rPr>
              <w:t>. (</w:t>
            </w:r>
            <w:r w:rsidRPr="00804A91">
              <w:rPr>
                <w:rFonts w:eastAsia="Times New Roman"/>
                <w:iCs/>
                <w:color w:val="000000" w:themeColor="text1"/>
                <w:sz w:val="26"/>
                <w:szCs w:val="26"/>
                <w:lang w:val="nl-NL"/>
              </w:rPr>
              <w:t>đăng ký</w:t>
            </w:r>
            <w:r w:rsidRPr="00AE54C9">
              <w:rPr>
                <w:rFonts w:eastAsia="Times New Roman"/>
                <w:color w:val="000000" w:themeColor="text1"/>
                <w:sz w:val="26"/>
                <w:szCs w:val="26"/>
                <w:lang w:val="nl-NL"/>
              </w:rPr>
              <w:t xml:space="preserve"> theo hướng dẫn của Bưu điện).</w:t>
            </w:r>
          </w:p>
          <w:p w:rsidR="00654FD1" w:rsidRPr="00804A91" w:rsidRDefault="00654FD1" w:rsidP="00B45187">
            <w:pPr>
              <w:spacing w:before="60" w:after="60"/>
              <w:jc w:val="both"/>
              <w:rPr>
                <w:rFonts w:eastAsia="Times New Roman"/>
                <w:iCs/>
                <w:color w:val="000000" w:themeColor="text1"/>
                <w:sz w:val="26"/>
                <w:szCs w:val="26"/>
                <w:lang w:val="nl-NL"/>
              </w:rPr>
            </w:pPr>
            <w:r w:rsidRPr="00804A9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4FD1" w:rsidRPr="00AE54C9" w:rsidRDefault="00654FD1" w:rsidP="00B45187">
            <w:pPr>
              <w:spacing w:before="60" w:after="60"/>
              <w:jc w:val="center"/>
              <w:rPr>
                <w:rFonts w:eastAsia="Times New Roman"/>
                <w:bCs/>
                <w:i/>
                <w:color w:val="000000" w:themeColor="text1"/>
                <w:sz w:val="26"/>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654FD1" w:rsidRPr="00804A91" w:rsidRDefault="00654FD1" w:rsidP="00B45187">
            <w:pPr>
              <w:spacing w:before="60" w:after="60"/>
              <w:rPr>
                <w:rFonts w:eastAsia="Times New Roman"/>
                <w:color w:val="000000" w:themeColor="text1"/>
                <w:sz w:val="26"/>
                <w:szCs w:val="26"/>
                <w:lang w:val="vi-VN"/>
              </w:rPr>
            </w:pPr>
          </w:p>
        </w:tc>
      </w:tr>
    </w:tbl>
    <w:p w:rsidR="00654FD1" w:rsidRPr="00AE54C9" w:rsidRDefault="00654FD1" w:rsidP="00654FD1">
      <w:pPr>
        <w:shd w:val="clear" w:color="auto" w:fill="FFFFFF"/>
        <w:spacing w:before="120" w:after="120"/>
        <w:ind w:firstLine="720"/>
        <w:jc w:val="both"/>
        <w:rPr>
          <w:rFonts w:eastAsia="Times New Roman" w:cs="Times New Roman"/>
          <w:b/>
          <w:bCs/>
          <w:color w:val="000000" w:themeColor="text1"/>
          <w:sz w:val="26"/>
          <w:szCs w:val="26"/>
          <w:lang w:val="nl-NL"/>
        </w:rPr>
      </w:pPr>
      <w:r w:rsidRPr="00AE54C9">
        <w:rPr>
          <w:rFonts w:eastAsia="Times New Roman" w:cs="Times New Roman"/>
          <w:b/>
          <w:bCs/>
          <w:color w:val="000000" w:themeColor="text1"/>
          <w:sz w:val="26"/>
          <w:szCs w:val="26"/>
          <w:lang w:val="nl-NL"/>
        </w:rPr>
        <w:lastRenderedPageBreak/>
        <w:t>2.2. Thành phần, số lượng hồ sơ</w:t>
      </w:r>
    </w:p>
    <w:p w:rsidR="00654FD1" w:rsidRPr="00AE54C9" w:rsidRDefault="00654FD1" w:rsidP="00654FD1">
      <w:pPr>
        <w:spacing w:after="120"/>
        <w:ind w:firstLine="720"/>
        <w:rPr>
          <w:rFonts w:eastAsia="Times New Roman" w:cs="Times New Roman"/>
          <w:color w:val="000000" w:themeColor="text1"/>
          <w:sz w:val="26"/>
          <w:szCs w:val="26"/>
          <w:lang w:val="nl-NL"/>
        </w:rPr>
      </w:pPr>
      <w:r w:rsidRPr="00AE54C9">
        <w:rPr>
          <w:rFonts w:eastAsia="Times New Roman" w:cs="Times New Roman"/>
          <w:color w:val="000000" w:themeColor="text1"/>
          <w:sz w:val="26"/>
          <w:szCs w:val="26"/>
          <w:lang w:val="nl-NL"/>
        </w:rPr>
        <w:t>a) Thành phần hồ sơ đối với cấp bản sao:</w:t>
      </w:r>
    </w:p>
    <w:p w:rsidR="00654FD1" w:rsidRPr="00AE54C9" w:rsidRDefault="00654FD1" w:rsidP="00654FD1">
      <w:pPr>
        <w:spacing w:after="120"/>
        <w:ind w:firstLine="720"/>
        <w:rPr>
          <w:rFonts w:eastAsia="Times New Roman" w:cs="Times New Roman"/>
          <w:color w:val="000000" w:themeColor="text1"/>
          <w:sz w:val="26"/>
          <w:szCs w:val="26"/>
          <w:lang w:val="nl-NL"/>
        </w:rPr>
      </w:pPr>
      <w:r w:rsidRPr="00AE54C9">
        <w:rPr>
          <w:rFonts w:eastAsia="Times New Roman" w:cs="Times New Roman"/>
          <w:color w:val="000000" w:themeColor="text1"/>
          <w:sz w:val="26"/>
          <w:szCs w:val="26"/>
          <w:lang w:val="nl-NL"/>
        </w:rPr>
        <w:t>- Phiếu yêu cầu sao tài liệu (Mẫu số 08);</w:t>
      </w:r>
    </w:p>
    <w:p w:rsidR="00654FD1" w:rsidRPr="00AE54C9" w:rsidRDefault="00654FD1" w:rsidP="00654FD1">
      <w:pPr>
        <w:spacing w:after="120"/>
        <w:ind w:firstLine="720"/>
        <w:rPr>
          <w:rFonts w:eastAsia="Times New Roman" w:cs="Times New Roman"/>
          <w:color w:val="000000" w:themeColor="text1"/>
          <w:sz w:val="26"/>
          <w:szCs w:val="26"/>
          <w:lang w:val="nl-NL"/>
        </w:rPr>
      </w:pPr>
      <w:r w:rsidRPr="00AE54C9">
        <w:rPr>
          <w:rFonts w:eastAsia="Times New Roman" w:cs="Times New Roman"/>
          <w:color w:val="000000" w:themeColor="text1"/>
          <w:sz w:val="26"/>
          <w:szCs w:val="26"/>
          <w:lang w:val="nl-NL"/>
        </w:rPr>
        <w:t>- Bản lưu bản sao tài liệu.</w:t>
      </w:r>
    </w:p>
    <w:p w:rsidR="00654FD1" w:rsidRPr="00AE54C9" w:rsidRDefault="00654FD1" w:rsidP="00654FD1">
      <w:pPr>
        <w:spacing w:after="120"/>
        <w:ind w:firstLine="720"/>
        <w:rPr>
          <w:rFonts w:eastAsia="Times New Roman" w:cs="Times New Roman"/>
          <w:color w:val="000000" w:themeColor="text1"/>
          <w:sz w:val="26"/>
          <w:szCs w:val="26"/>
          <w:lang w:val="nl-NL"/>
        </w:rPr>
      </w:pPr>
      <w:r w:rsidRPr="00AE54C9">
        <w:rPr>
          <w:rFonts w:eastAsia="Times New Roman" w:cs="Times New Roman"/>
          <w:color w:val="000000" w:themeColor="text1"/>
          <w:sz w:val="26"/>
          <w:szCs w:val="26"/>
          <w:lang w:val="nl-NL"/>
        </w:rPr>
        <w:t>b) Thành phần, số lượng hồ sơ đối với cấp chứng thực lưu trữ:</w:t>
      </w:r>
    </w:p>
    <w:p w:rsidR="00654FD1" w:rsidRPr="00AE54C9" w:rsidRDefault="00654FD1" w:rsidP="00654FD1">
      <w:pPr>
        <w:spacing w:after="120"/>
        <w:ind w:firstLine="720"/>
        <w:rPr>
          <w:rFonts w:eastAsia="Times New Roman" w:cs="Times New Roman"/>
          <w:color w:val="000000" w:themeColor="text1"/>
          <w:sz w:val="26"/>
          <w:szCs w:val="26"/>
          <w:lang w:val="nl-NL"/>
        </w:rPr>
      </w:pPr>
      <w:r w:rsidRPr="00AE54C9">
        <w:rPr>
          <w:rFonts w:eastAsia="Times New Roman" w:cs="Times New Roman"/>
          <w:color w:val="000000" w:themeColor="text1"/>
          <w:sz w:val="26"/>
          <w:szCs w:val="26"/>
          <w:lang w:val="nl-NL"/>
        </w:rPr>
        <w:t>- Phiếu yêu cầu chứng thực tài liệu (Mẫu số 09);</w:t>
      </w:r>
    </w:p>
    <w:p w:rsidR="00654FD1" w:rsidRPr="00AE54C9" w:rsidRDefault="00654FD1" w:rsidP="00654FD1">
      <w:pPr>
        <w:spacing w:after="120"/>
        <w:ind w:firstLine="720"/>
        <w:rPr>
          <w:rFonts w:eastAsia="Times New Roman" w:cs="Times New Roman"/>
          <w:color w:val="000000" w:themeColor="text1"/>
          <w:sz w:val="26"/>
          <w:szCs w:val="26"/>
          <w:lang w:val="nl-NL"/>
        </w:rPr>
      </w:pPr>
      <w:r w:rsidRPr="00AE54C9">
        <w:rPr>
          <w:rFonts w:eastAsia="Times New Roman" w:cs="Times New Roman"/>
          <w:color w:val="000000" w:themeColor="text1"/>
          <w:sz w:val="26"/>
          <w:szCs w:val="26"/>
          <w:lang w:val="nl-NL"/>
        </w:rPr>
        <w:t>- Bản lưu bản chứng thực tài liệu.</w:t>
      </w:r>
    </w:p>
    <w:p w:rsidR="00654FD1" w:rsidRPr="00804A91" w:rsidRDefault="00654FD1" w:rsidP="00654FD1">
      <w:pPr>
        <w:spacing w:after="120"/>
        <w:ind w:firstLine="720"/>
        <w:rPr>
          <w:rFonts w:eastAsia="Calibri" w:cs="Times New Roman"/>
          <w:b/>
          <w:color w:val="000000" w:themeColor="text1"/>
          <w:sz w:val="26"/>
          <w:szCs w:val="26"/>
          <w:lang w:val="sv-SE"/>
        </w:rPr>
      </w:pPr>
      <w:r w:rsidRPr="00AE54C9">
        <w:rPr>
          <w:rFonts w:eastAsia="Times New Roman" w:cs="Times New Roman"/>
          <w:color w:val="000000" w:themeColor="text1"/>
          <w:sz w:val="26"/>
          <w:szCs w:val="26"/>
          <w:lang w:val="nl-NL"/>
        </w:rPr>
        <w:t xml:space="preserve">c) Số lượng hồ sơ: 01 bộ </w:t>
      </w:r>
      <w:r w:rsidRPr="00804A91">
        <w:rPr>
          <w:rFonts w:eastAsia="Calibri" w:cs="Times New Roman"/>
          <w:color w:val="000000" w:themeColor="text1"/>
          <w:sz w:val="26"/>
          <w:szCs w:val="26"/>
          <w:lang w:val="sv-SE"/>
        </w:rPr>
        <w:t>(bản chính).</w:t>
      </w:r>
    </w:p>
    <w:p w:rsidR="00654FD1" w:rsidRPr="00804A91" w:rsidRDefault="00654FD1" w:rsidP="00654FD1">
      <w:pPr>
        <w:shd w:val="clear" w:color="auto" w:fill="FFFFFF"/>
        <w:spacing w:after="120"/>
        <w:ind w:firstLine="709"/>
        <w:jc w:val="both"/>
        <w:rPr>
          <w:rFonts w:eastAsia="Times New Roman" w:cs="Times New Roman"/>
          <w:color w:val="000000" w:themeColor="text1"/>
          <w:sz w:val="26"/>
          <w:szCs w:val="26"/>
          <w:lang w:val="vi-VN"/>
        </w:rPr>
      </w:pPr>
      <w:r w:rsidRPr="00AE54C9">
        <w:rPr>
          <w:rFonts w:eastAsia="Times New Roman" w:cs="Times New Roman"/>
          <w:b/>
          <w:bCs/>
          <w:color w:val="000000" w:themeColor="text1"/>
          <w:sz w:val="26"/>
          <w:szCs w:val="26"/>
          <w:lang w:val="sv-SE"/>
        </w:rPr>
        <w:t xml:space="preserve">2.3. Đối tượng thực hiện thủ tục hành chính: </w:t>
      </w:r>
      <w:r w:rsidRPr="00804A91">
        <w:rPr>
          <w:rFonts w:eastAsia="Times New Roman" w:cs="Times New Roman"/>
          <w:color w:val="000000" w:themeColor="text1"/>
          <w:sz w:val="26"/>
          <w:szCs w:val="26"/>
          <w:shd w:val="clear" w:color="auto" w:fill="FFFFFF"/>
          <w:lang w:val="vi-VN"/>
        </w:rPr>
        <w:t>Các cá nhân, cơ quan và tổ chức</w:t>
      </w:r>
      <w:r w:rsidRPr="00AE54C9">
        <w:rPr>
          <w:rFonts w:eastAsia="Times New Roman" w:cs="Times New Roman"/>
          <w:color w:val="000000" w:themeColor="text1"/>
          <w:sz w:val="26"/>
          <w:szCs w:val="26"/>
          <w:shd w:val="clear" w:color="auto" w:fill="FFFFFF"/>
          <w:lang w:val="sv-SE"/>
        </w:rPr>
        <w:t xml:space="preserve"> có nhu cầu</w:t>
      </w:r>
      <w:r w:rsidRPr="00804A91">
        <w:rPr>
          <w:rFonts w:eastAsia="Times New Roman" w:cs="Times New Roman"/>
          <w:color w:val="000000" w:themeColor="text1"/>
          <w:sz w:val="26"/>
          <w:szCs w:val="26"/>
          <w:shd w:val="clear" w:color="auto" w:fill="FFFFFF"/>
          <w:lang w:val="vi-VN"/>
        </w:rPr>
        <w:t>.</w:t>
      </w:r>
    </w:p>
    <w:p w:rsidR="00654FD1" w:rsidRPr="00AE54C9" w:rsidRDefault="00654FD1" w:rsidP="00654FD1">
      <w:pPr>
        <w:spacing w:after="120"/>
        <w:ind w:firstLine="709"/>
        <w:jc w:val="both"/>
        <w:rPr>
          <w:rFonts w:eastAsia="Times New Roman" w:cs="Times New Roman"/>
          <w:color w:val="000000" w:themeColor="text1"/>
          <w:sz w:val="26"/>
          <w:szCs w:val="26"/>
          <w:lang w:val="vi-VN"/>
        </w:rPr>
      </w:pPr>
      <w:r w:rsidRPr="00AE54C9">
        <w:rPr>
          <w:rFonts w:eastAsia="Times New Roman" w:cs="Times New Roman"/>
          <w:b/>
          <w:bCs/>
          <w:color w:val="000000" w:themeColor="text1"/>
          <w:sz w:val="26"/>
          <w:szCs w:val="26"/>
          <w:lang w:val="vi-VN"/>
        </w:rPr>
        <w:t>2.4. Cơ quan giải quyết thủ tục hành chính</w:t>
      </w:r>
      <w:r w:rsidRPr="00AE54C9">
        <w:rPr>
          <w:rFonts w:eastAsia="Times New Roman" w:cs="Times New Roman"/>
          <w:color w:val="000000" w:themeColor="text1"/>
          <w:sz w:val="26"/>
          <w:szCs w:val="26"/>
          <w:lang w:val="vi-VN"/>
        </w:rPr>
        <w:t>: Sở Nội vụ (Trung tâm Lưu trữ lịch sử).</w:t>
      </w:r>
    </w:p>
    <w:p w:rsidR="00654FD1" w:rsidRPr="00804A91" w:rsidRDefault="00654FD1" w:rsidP="00654FD1">
      <w:pPr>
        <w:shd w:val="clear" w:color="auto" w:fill="FFFFFF"/>
        <w:spacing w:after="120"/>
        <w:ind w:firstLine="709"/>
        <w:jc w:val="both"/>
        <w:rPr>
          <w:rFonts w:eastAsia="Times New Roman" w:cs="Times New Roman"/>
          <w:color w:val="000000" w:themeColor="text1"/>
          <w:sz w:val="26"/>
          <w:szCs w:val="26"/>
          <w:shd w:val="clear" w:color="auto" w:fill="FFFFFF"/>
          <w:lang w:val="vi-VN"/>
        </w:rPr>
      </w:pPr>
      <w:r w:rsidRPr="00AE54C9">
        <w:rPr>
          <w:rFonts w:eastAsia="Calibri" w:cs="Times New Roman"/>
          <w:b/>
          <w:color w:val="000000" w:themeColor="text1"/>
          <w:sz w:val="26"/>
          <w:szCs w:val="26"/>
          <w:lang w:val="vi-VN"/>
        </w:rPr>
        <w:t>2.5. Kết quả thực hiện thủ tục hành chính:</w:t>
      </w:r>
      <w:r w:rsidRPr="00AE54C9">
        <w:rPr>
          <w:rFonts w:eastAsia="Calibri" w:cs="Times New Roman"/>
          <w:color w:val="000000" w:themeColor="text1"/>
          <w:sz w:val="26"/>
          <w:szCs w:val="26"/>
          <w:lang w:val="vi-VN"/>
        </w:rPr>
        <w:t xml:space="preserve"> </w:t>
      </w:r>
      <w:r w:rsidRPr="00804A91">
        <w:rPr>
          <w:rFonts w:eastAsia="Times New Roman" w:cs="Times New Roman"/>
          <w:color w:val="000000" w:themeColor="text1"/>
          <w:sz w:val="26"/>
          <w:szCs w:val="26"/>
          <w:shd w:val="clear" w:color="auto" w:fill="FFFFFF"/>
          <w:lang w:val="vi-VN"/>
        </w:rPr>
        <w:t>Các hồ sơ, văn bản, tài liệu đã được sao và chứng thực.</w:t>
      </w:r>
    </w:p>
    <w:p w:rsidR="00654FD1" w:rsidRPr="00AE54C9" w:rsidRDefault="00654FD1" w:rsidP="00654FD1">
      <w:pPr>
        <w:spacing w:after="120"/>
        <w:ind w:firstLine="709"/>
        <w:jc w:val="both"/>
        <w:rPr>
          <w:rFonts w:eastAsia="Calibri" w:cs="Times New Roman"/>
          <w:color w:val="000000" w:themeColor="text1"/>
          <w:sz w:val="26"/>
          <w:szCs w:val="26"/>
          <w:lang w:val="vi-VN"/>
        </w:rPr>
      </w:pPr>
      <w:r w:rsidRPr="00AE54C9">
        <w:rPr>
          <w:rFonts w:eastAsia="Calibri" w:cs="Times New Roman"/>
          <w:b/>
          <w:color w:val="000000" w:themeColor="text1"/>
          <w:sz w:val="26"/>
          <w:szCs w:val="26"/>
          <w:lang w:val="vi-VN"/>
        </w:rPr>
        <w:t xml:space="preserve">2.6. Phí, lệ phí: </w:t>
      </w:r>
      <w:r w:rsidRPr="00804A91">
        <w:rPr>
          <w:rFonts w:eastAsia="Times New Roman" w:cs="Times New Roman"/>
          <w:color w:val="000000" w:themeColor="text1"/>
          <w:sz w:val="26"/>
          <w:szCs w:val="26"/>
          <w:lang w:val="vi-VN"/>
        </w:rPr>
        <w:t xml:space="preserve">Thực hiện theo Thông tư số 275/2016/TT-BTC ngày 14/11/2016 của Bộ Tài chính </w:t>
      </w:r>
      <w:r w:rsidRPr="00AE54C9">
        <w:rPr>
          <w:rFonts w:eastAsia="Times New Roman" w:cs="Times New Roman"/>
          <w:color w:val="000000" w:themeColor="text1"/>
          <w:sz w:val="26"/>
          <w:szCs w:val="26"/>
          <w:lang w:val="vi-VN"/>
        </w:rPr>
        <w:t>q</w:t>
      </w:r>
      <w:r w:rsidRPr="00804A91">
        <w:rPr>
          <w:rFonts w:eastAsia="Times New Roman" w:cs="Times New Roman"/>
          <w:color w:val="000000" w:themeColor="text1"/>
          <w:sz w:val="26"/>
          <w:szCs w:val="26"/>
          <w:lang w:val="vi-VN"/>
        </w:rPr>
        <w:t>uy định mức thu, chế độ thu, nộp, quản lý và sử dụng phí sử dụng tài liệu lưu trữ.</w:t>
      </w:r>
    </w:p>
    <w:p w:rsidR="00654FD1" w:rsidRPr="00AE54C9" w:rsidRDefault="00654FD1" w:rsidP="00654FD1">
      <w:pPr>
        <w:spacing w:after="120"/>
        <w:jc w:val="both"/>
        <w:rPr>
          <w:rFonts w:eastAsia="Arial" w:cs="Times New Roman"/>
          <w:color w:val="000000" w:themeColor="text1"/>
          <w:sz w:val="26"/>
          <w:szCs w:val="26"/>
          <w:lang w:val="vi-VN"/>
        </w:rPr>
      </w:pPr>
      <w:r w:rsidRPr="00AE54C9">
        <w:rPr>
          <w:rFonts w:eastAsia="Times New Roman" w:cs="Times New Roman"/>
          <w:color w:val="000000" w:themeColor="text1"/>
          <w:sz w:val="26"/>
          <w:szCs w:val="26"/>
          <w:lang w:val="vi-VN"/>
        </w:rPr>
        <w:lastRenderedPageBreak/>
        <w:t> </w:t>
      </w:r>
      <w:r w:rsidRPr="00AE54C9">
        <w:rPr>
          <w:rFonts w:eastAsia="Times New Roman" w:cs="Times New Roman"/>
          <w:color w:val="000000" w:themeColor="text1"/>
          <w:sz w:val="26"/>
          <w:szCs w:val="26"/>
          <w:lang w:val="vi-VN"/>
        </w:rPr>
        <w:tab/>
      </w:r>
      <w:r w:rsidRPr="00AE54C9">
        <w:rPr>
          <w:rFonts w:eastAsia="Times New Roman" w:cs="Times New Roman"/>
          <w:b/>
          <w:color w:val="000000" w:themeColor="text1"/>
          <w:sz w:val="26"/>
          <w:szCs w:val="26"/>
          <w:lang w:val="vi-VN"/>
        </w:rPr>
        <w:t>2</w:t>
      </w:r>
      <w:r w:rsidRPr="00AE54C9">
        <w:rPr>
          <w:rFonts w:eastAsia="Times New Roman" w:cs="Times New Roman"/>
          <w:b/>
          <w:bCs/>
          <w:color w:val="000000" w:themeColor="text1"/>
          <w:sz w:val="26"/>
          <w:szCs w:val="26"/>
          <w:lang w:val="vi-VN"/>
        </w:rPr>
        <w:t xml:space="preserve">.7. Tên mẫu đơn, mẫu tờ khai: </w:t>
      </w:r>
      <w:r w:rsidRPr="00804A91">
        <w:rPr>
          <w:rFonts w:eastAsia="Times New Roman" w:cs="Times New Roman"/>
          <w:color w:val="000000" w:themeColor="text1"/>
          <w:sz w:val="26"/>
          <w:szCs w:val="26"/>
          <w:shd w:val="clear" w:color="auto" w:fill="FFFFFF"/>
          <w:lang w:val="vi-VN"/>
        </w:rPr>
        <w:t>Phiếu yêu cầu sao tài liệu và phiếu yêu cầu chứng thực tài liệu theo Thông tư số </w:t>
      </w:r>
      <w:hyperlink r:id="rId5" w:tgtFrame="_blank" w:history="1">
        <w:r w:rsidRPr="00804A91">
          <w:rPr>
            <w:rFonts w:eastAsia="Calibri" w:cs="Times New Roman"/>
            <w:color w:val="000000" w:themeColor="text1"/>
            <w:sz w:val="26"/>
            <w:szCs w:val="26"/>
            <w:shd w:val="clear" w:color="auto" w:fill="FFFFFF"/>
            <w:lang w:val="vi-VN"/>
          </w:rPr>
          <w:t>10/2014/TT-BNV</w:t>
        </w:r>
      </w:hyperlink>
      <w:r w:rsidRPr="00804A91">
        <w:rPr>
          <w:rFonts w:eastAsia="Times New Roman" w:cs="Times New Roman"/>
          <w:color w:val="000000" w:themeColor="text1"/>
          <w:sz w:val="26"/>
          <w:szCs w:val="26"/>
          <w:shd w:val="clear" w:color="auto" w:fill="FFFFFF"/>
          <w:lang w:val="vi-VN"/>
        </w:rPr>
        <w:t xml:space="preserve"> ngày 01/10/2014 của Bộ Nội vụ quy định về việc sử dụng tài liệu tại Phòng đọc của các Lưu trữ lịch sử.</w:t>
      </w:r>
    </w:p>
    <w:p w:rsidR="00654FD1" w:rsidRPr="00804A91" w:rsidRDefault="00654FD1" w:rsidP="00654FD1">
      <w:pPr>
        <w:widowControl w:val="0"/>
        <w:spacing w:after="120"/>
        <w:ind w:firstLine="709"/>
        <w:jc w:val="both"/>
        <w:rPr>
          <w:rFonts w:eastAsia="Times New Roman" w:cs="Times New Roman"/>
          <w:color w:val="000000" w:themeColor="text1"/>
          <w:sz w:val="26"/>
          <w:szCs w:val="26"/>
          <w:lang w:val="hr-HR"/>
        </w:rPr>
      </w:pPr>
      <w:r w:rsidRPr="00804A91">
        <w:rPr>
          <w:rFonts w:eastAsia="Times New Roman" w:cs="Times New Roman"/>
          <w:b/>
          <w:bCs/>
          <w:color w:val="000000" w:themeColor="text1"/>
          <w:sz w:val="26"/>
          <w:szCs w:val="26"/>
          <w:lang w:val="hr-HR"/>
        </w:rPr>
        <w:t>2.8. Yêu cầu, điều kiện thực hiện thủ tục hành chính</w:t>
      </w:r>
      <w:r w:rsidRPr="00804A91">
        <w:rPr>
          <w:rFonts w:eastAsia="Times New Roman" w:cs="Times New Roman"/>
          <w:color w:val="000000" w:themeColor="text1"/>
          <w:sz w:val="26"/>
          <w:szCs w:val="26"/>
          <w:lang w:val="hr-HR"/>
        </w:rPr>
        <w:t>: Không</w:t>
      </w:r>
    </w:p>
    <w:p w:rsidR="00654FD1" w:rsidRPr="00AE54C9" w:rsidRDefault="00654FD1" w:rsidP="00654FD1">
      <w:pPr>
        <w:widowControl w:val="0"/>
        <w:spacing w:after="120"/>
        <w:ind w:firstLine="567"/>
        <w:jc w:val="both"/>
        <w:rPr>
          <w:rFonts w:eastAsia="Times New Roman" w:cs="Times New Roman"/>
          <w:b/>
          <w:bCs/>
          <w:color w:val="000000" w:themeColor="text1"/>
          <w:sz w:val="26"/>
          <w:szCs w:val="26"/>
          <w:lang w:val="hr-HR"/>
        </w:rPr>
      </w:pPr>
      <w:r w:rsidRPr="00804A91">
        <w:rPr>
          <w:rFonts w:eastAsia="Times New Roman" w:cs="Times New Roman"/>
          <w:b/>
          <w:bCs/>
          <w:color w:val="000000" w:themeColor="text1"/>
          <w:sz w:val="26"/>
          <w:szCs w:val="26"/>
          <w:lang w:val="hr-HR"/>
        </w:rPr>
        <w:t xml:space="preserve">  2</w:t>
      </w:r>
      <w:r w:rsidRPr="00AE54C9">
        <w:rPr>
          <w:rFonts w:eastAsia="Times New Roman" w:cs="Times New Roman"/>
          <w:b/>
          <w:bCs/>
          <w:color w:val="000000" w:themeColor="text1"/>
          <w:sz w:val="26"/>
          <w:szCs w:val="26"/>
          <w:lang w:val="hr-HR"/>
        </w:rPr>
        <w:t xml:space="preserve">.9. Căn cứ pháp lý của thủ tục hành chính: </w:t>
      </w:r>
    </w:p>
    <w:p w:rsidR="00654FD1" w:rsidRPr="00AE54C9" w:rsidRDefault="00654FD1" w:rsidP="00654FD1">
      <w:pPr>
        <w:shd w:val="clear" w:color="auto" w:fill="FFFFFF"/>
        <w:spacing w:after="120"/>
        <w:ind w:firstLine="709"/>
        <w:jc w:val="both"/>
        <w:rPr>
          <w:rFonts w:eastAsia="Times New Roman" w:cs="Times New Roman"/>
          <w:color w:val="000000" w:themeColor="text1"/>
          <w:sz w:val="26"/>
          <w:szCs w:val="26"/>
          <w:lang w:val="hr-HR"/>
        </w:rPr>
      </w:pPr>
      <w:r w:rsidRPr="00804A91">
        <w:rPr>
          <w:rFonts w:eastAsia="Times New Roman" w:cs="Times New Roman"/>
          <w:color w:val="000000" w:themeColor="text1"/>
          <w:sz w:val="26"/>
          <w:szCs w:val="26"/>
          <w:lang w:val="vi-VN"/>
        </w:rPr>
        <w:t>- Luật Lưu trữ số 01/2011/QH13 của Quốc hội;</w:t>
      </w:r>
    </w:p>
    <w:p w:rsidR="00654FD1" w:rsidRPr="00AE54C9" w:rsidRDefault="00654FD1" w:rsidP="00654FD1">
      <w:pPr>
        <w:spacing w:before="60" w:after="120"/>
        <w:ind w:firstLine="709"/>
        <w:jc w:val="both"/>
        <w:rPr>
          <w:rFonts w:eastAsia="Times New Roman" w:cs="Times New Roman"/>
          <w:color w:val="000000" w:themeColor="text1"/>
          <w:sz w:val="26"/>
          <w:szCs w:val="26"/>
          <w:lang w:val="hr-HR"/>
        </w:rPr>
      </w:pPr>
      <w:r w:rsidRPr="00AE54C9">
        <w:rPr>
          <w:rFonts w:eastAsia="Times New Roman" w:cs="Times New Roman"/>
          <w:color w:val="000000" w:themeColor="text1"/>
          <w:sz w:val="26"/>
          <w:szCs w:val="26"/>
          <w:lang w:val="hr-HR"/>
        </w:rPr>
        <w:t>- Nghị định số 01/2013/NĐ-CP ngày 03/01/2013 của Chính phủ quy định chi tiết thi hành một số điều của Luật Lưu trữ;</w:t>
      </w:r>
    </w:p>
    <w:p w:rsidR="00654FD1" w:rsidRPr="00AE54C9" w:rsidRDefault="00654FD1" w:rsidP="00654FD1">
      <w:pPr>
        <w:shd w:val="clear" w:color="auto" w:fill="FFFFFF"/>
        <w:spacing w:after="120"/>
        <w:ind w:firstLine="709"/>
        <w:jc w:val="both"/>
        <w:rPr>
          <w:rFonts w:eastAsia="Times New Roman" w:cs="Times New Roman"/>
          <w:color w:val="000000" w:themeColor="text1"/>
          <w:sz w:val="26"/>
          <w:szCs w:val="26"/>
          <w:lang w:val="hr-HR"/>
        </w:rPr>
      </w:pPr>
      <w:r w:rsidRPr="00804A91">
        <w:rPr>
          <w:rFonts w:eastAsia="Times New Roman" w:cs="Times New Roman"/>
          <w:color w:val="000000" w:themeColor="text1"/>
          <w:sz w:val="26"/>
          <w:szCs w:val="26"/>
          <w:lang w:val="vi-VN"/>
        </w:rPr>
        <w:t>- Thông tư số </w:t>
      </w:r>
      <w:hyperlink r:id="rId6" w:tgtFrame="_blank" w:history="1">
        <w:r w:rsidRPr="00804A91">
          <w:rPr>
            <w:rFonts w:eastAsia="Calibri" w:cs="Times New Roman"/>
            <w:color w:val="000000" w:themeColor="text1"/>
            <w:sz w:val="26"/>
            <w:szCs w:val="26"/>
            <w:lang w:val="vi-VN"/>
          </w:rPr>
          <w:t>10/2014/TT-BNV</w:t>
        </w:r>
      </w:hyperlink>
      <w:r w:rsidRPr="00804A91">
        <w:rPr>
          <w:rFonts w:eastAsia="Times New Roman" w:cs="Times New Roman"/>
          <w:color w:val="000000" w:themeColor="text1"/>
          <w:sz w:val="26"/>
          <w:szCs w:val="26"/>
          <w:lang w:val="vi-VN"/>
        </w:rPr>
        <w:t> ngày 01 tháng 10 năm 2014 của Bộ Nội vụ quy định về việc sử dụng tài liệu tại Phòng đọc của các Lưu trữ lịch sử</w:t>
      </w:r>
      <w:r w:rsidRPr="00AE54C9">
        <w:rPr>
          <w:rFonts w:eastAsia="Times New Roman" w:cs="Times New Roman"/>
          <w:color w:val="000000" w:themeColor="text1"/>
          <w:sz w:val="26"/>
          <w:szCs w:val="26"/>
          <w:lang w:val="hr-HR"/>
        </w:rPr>
        <w:t>;</w:t>
      </w:r>
    </w:p>
    <w:p w:rsidR="00654FD1" w:rsidRPr="00804A91" w:rsidRDefault="00654FD1" w:rsidP="00654FD1">
      <w:pPr>
        <w:spacing w:after="120"/>
        <w:ind w:firstLine="709"/>
        <w:jc w:val="both"/>
        <w:rPr>
          <w:rFonts w:eastAsia="Times New Roman" w:cs="Times New Roman"/>
          <w:b/>
          <w:color w:val="000000" w:themeColor="text1"/>
          <w:sz w:val="26"/>
          <w:szCs w:val="26"/>
          <w:lang w:val="nl-NL"/>
        </w:rPr>
      </w:pPr>
      <w:r w:rsidRPr="00804A91">
        <w:rPr>
          <w:rFonts w:eastAsia="Times New Roman" w:cs="Times New Roman"/>
          <w:color w:val="000000" w:themeColor="text1"/>
          <w:sz w:val="26"/>
          <w:szCs w:val="26"/>
          <w:lang w:val="vi-VN"/>
        </w:rPr>
        <w:t xml:space="preserve">- Thông tư số 275/2016/TT-BTC ngày 14/11/2016 của Bộ Tài chính </w:t>
      </w:r>
      <w:r w:rsidRPr="00AE54C9">
        <w:rPr>
          <w:rFonts w:eastAsia="Times New Roman" w:cs="Times New Roman"/>
          <w:color w:val="000000" w:themeColor="text1"/>
          <w:sz w:val="26"/>
          <w:szCs w:val="26"/>
          <w:lang w:val="hr-HR"/>
        </w:rPr>
        <w:t>q</w:t>
      </w:r>
      <w:r w:rsidRPr="00804A91">
        <w:rPr>
          <w:rFonts w:eastAsia="Times New Roman" w:cs="Times New Roman"/>
          <w:color w:val="000000" w:themeColor="text1"/>
          <w:sz w:val="26"/>
          <w:szCs w:val="26"/>
          <w:lang w:val="vi-VN"/>
        </w:rPr>
        <w:t>uy định mức thu, chế độ thu, nộp, quản lý và sử dụng phí sử dụng tài liệu lưu trữ.</w:t>
      </w:r>
    </w:p>
    <w:p w:rsidR="00654FD1" w:rsidRPr="00804A91" w:rsidRDefault="00654FD1" w:rsidP="00654FD1">
      <w:pPr>
        <w:shd w:val="clear" w:color="auto" w:fill="FFFFFF"/>
        <w:spacing w:after="120"/>
        <w:ind w:firstLine="720"/>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2.10. Lưu hồ sơ (ISO)</w:t>
      </w:r>
      <w:r w:rsidRPr="00804A9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gridCol w:w="2268"/>
        <w:gridCol w:w="2563"/>
      </w:tblGrid>
      <w:tr w:rsidR="00654FD1" w:rsidRPr="00804A91" w:rsidTr="00B45187">
        <w:trPr>
          <w:trHeight w:val="705"/>
        </w:trPr>
        <w:tc>
          <w:tcPr>
            <w:tcW w:w="3343" w:type="pc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778" w:type="pc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879" w:type="pc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654FD1" w:rsidRPr="004C36F2" w:rsidTr="00B45187">
        <w:trPr>
          <w:trHeight w:val="517"/>
        </w:trPr>
        <w:tc>
          <w:tcPr>
            <w:tcW w:w="3343" w:type="pc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2.2.</w:t>
            </w:r>
          </w:p>
          <w:p w:rsidR="00654FD1" w:rsidRPr="00804A91" w:rsidRDefault="00654FD1" w:rsidP="00B45187">
            <w:pPr>
              <w:spacing w:before="60" w:after="60"/>
              <w:contextualSpacing/>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654FD1" w:rsidRPr="00804A91" w:rsidRDefault="00654FD1"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654FD1" w:rsidRPr="00804A91" w:rsidRDefault="00654FD1"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778" w:type="pc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Từ 02 năm, sau đó chuyển hồ sơ đến kho lưu trữ của Sở</w:t>
            </w:r>
          </w:p>
        </w:tc>
      </w:tr>
      <w:tr w:rsidR="00654FD1" w:rsidRPr="004C36F2" w:rsidTr="00B45187">
        <w:trPr>
          <w:trHeight w:val="517"/>
        </w:trPr>
        <w:tc>
          <w:tcPr>
            <w:tcW w:w="3343" w:type="pct"/>
            <w:tcBorders>
              <w:top w:val="single" w:sz="4" w:space="0" w:color="auto"/>
              <w:left w:val="single" w:sz="4" w:space="0" w:color="auto"/>
              <w:bottom w:val="single" w:sz="4" w:space="0" w:color="auto"/>
              <w:right w:val="single" w:sz="4" w:space="0" w:color="auto"/>
            </w:tcBorders>
            <w:vAlign w:val="center"/>
            <w:hideMark/>
          </w:tcPr>
          <w:p w:rsidR="00654FD1" w:rsidRPr="00AE54C9" w:rsidRDefault="00654FD1" w:rsidP="00B45187">
            <w:pPr>
              <w:tabs>
                <w:tab w:val="left" w:pos="709"/>
              </w:tabs>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778" w:type="pct"/>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jc w:val="center"/>
              <w:rPr>
                <w:rFonts w:eastAsia="Calibri" w:cs="Times New Roman"/>
                <w:color w:val="000000" w:themeColor="text1"/>
                <w:sz w:val="26"/>
                <w:szCs w:val="26"/>
                <w:lang w:val="nl-NL"/>
              </w:rPr>
            </w:pPr>
            <w:r w:rsidRPr="00804A91">
              <w:rPr>
                <w:rFonts w:eastAsia="Calibri" w:cs="Times New Roman"/>
                <w:color w:val="000000" w:themeColor="text1"/>
                <w:sz w:val="26"/>
                <w:szCs w:val="26"/>
                <w:lang w:val="nl-NL"/>
              </w:rPr>
              <w:t>Bộ phận tiếp nhận</w:t>
            </w:r>
          </w:p>
          <w:p w:rsidR="00654FD1" w:rsidRPr="00804A91" w:rsidRDefault="00654FD1"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và trả kết quả</w:t>
            </w: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654FD1" w:rsidRPr="00804A91" w:rsidRDefault="00654FD1" w:rsidP="00B45187">
            <w:pPr>
              <w:spacing w:before="60" w:after="60"/>
              <w:rPr>
                <w:rFonts w:eastAsia="Times New Roman" w:cs="Times New Roman"/>
                <w:color w:val="000000" w:themeColor="text1"/>
                <w:sz w:val="26"/>
                <w:szCs w:val="26"/>
                <w:lang w:val="nl-NL"/>
              </w:rPr>
            </w:pPr>
          </w:p>
        </w:tc>
      </w:tr>
    </w:tbl>
    <w:p w:rsidR="00654FD1" w:rsidRPr="00AE54C9" w:rsidRDefault="00654FD1" w:rsidP="00654FD1">
      <w:pPr>
        <w:spacing w:before="60" w:after="60"/>
        <w:rPr>
          <w:rFonts w:eastAsia="Times New Roman" w:cs="Times New Roman"/>
          <w:b/>
          <w:bCs/>
          <w:color w:val="000000" w:themeColor="text1"/>
          <w:sz w:val="26"/>
          <w:szCs w:val="26"/>
          <w:lang w:val="nl-NL"/>
        </w:rPr>
        <w:sectPr w:rsidR="00654FD1" w:rsidRPr="00AE54C9" w:rsidSect="00654FD1">
          <w:pgSz w:w="16840" w:h="11907" w:orient="landscape"/>
          <w:pgMar w:top="1134" w:right="1134" w:bottom="1134" w:left="1701" w:header="567" w:footer="567" w:gutter="0"/>
          <w:paperSrc w:first="7" w:other="7"/>
          <w:cols w:space="720"/>
        </w:sectPr>
      </w:pPr>
    </w:p>
    <w:p w:rsidR="00654FD1" w:rsidRPr="00AE54C9" w:rsidRDefault="00654FD1" w:rsidP="00654FD1">
      <w:pPr>
        <w:shd w:val="clear" w:color="auto" w:fill="FFFFFF"/>
        <w:spacing w:before="60" w:after="60"/>
        <w:jc w:val="right"/>
        <w:rPr>
          <w:rFonts w:eastAsia="Times New Roman" w:cs="Times New Roman"/>
          <w:i/>
          <w:color w:val="000000" w:themeColor="text1"/>
          <w:sz w:val="26"/>
          <w:szCs w:val="26"/>
          <w:lang w:val="nl-NL"/>
        </w:rPr>
      </w:pPr>
      <w:r w:rsidRPr="00804A91">
        <w:rPr>
          <w:rFonts w:eastAsia="Times New Roman" w:cs="Times New Roman"/>
          <w:b/>
          <w:bCs/>
          <w:i/>
          <w:color w:val="000000" w:themeColor="text1"/>
          <w:sz w:val="26"/>
          <w:szCs w:val="26"/>
          <w:lang w:val="vi-VN"/>
        </w:rPr>
        <w:lastRenderedPageBreak/>
        <w:t>Mẫu số 0</w:t>
      </w:r>
      <w:r w:rsidRPr="00AE54C9">
        <w:rPr>
          <w:rFonts w:eastAsia="Times New Roman" w:cs="Times New Roman"/>
          <w:b/>
          <w:bCs/>
          <w:i/>
          <w:color w:val="000000" w:themeColor="text1"/>
          <w:sz w:val="26"/>
          <w:szCs w:val="26"/>
          <w:lang w:val="nl-NL"/>
        </w:rPr>
        <w:t>8</w:t>
      </w:r>
    </w:p>
    <w:p w:rsidR="00654FD1" w:rsidRPr="00AE54C9" w:rsidRDefault="00654FD1" w:rsidP="00654FD1">
      <w:pPr>
        <w:shd w:val="clear" w:color="auto" w:fill="FFFFFF"/>
        <w:spacing w:before="60" w:after="60"/>
        <w:jc w:val="center"/>
        <w:rPr>
          <w:rFonts w:eastAsia="Times New Roman" w:cs="Times New Roman"/>
          <w:i/>
          <w:color w:val="000000" w:themeColor="text1"/>
          <w:sz w:val="18"/>
          <w:szCs w:val="18"/>
          <w:vertAlign w:val="superscript"/>
          <w:lang w:val="nl-NL"/>
        </w:rPr>
      </w:pPr>
      <w:r w:rsidRPr="00804A91">
        <w:rPr>
          <w:rFonts w:eastAsia="Times New Roman" w:cs="Times New Roman"/>
          <w:color w:val="000000" w:themeColor="text1"/>
          <w:sz w:val="26"/>
          <w:szCs w:val="26"/>
          <w:lang w:val="vi-VN"/>
        </w:rPr>
        <w:t>TÊN CƠ QUAN CHỦ QUẢN</w:t>
      </w:r>
      <w:r w:rsidRPr="00804A91">
        <w:rPr>
          <w:rFonts w:eastAsia="Times New Roman" w:cs="Times New Roman"/>
          <w:color w:val="000000" w:themeColor="text1"/>
          <w:sz w:val="26"/>
          <w:szCs w:val="26"/>
          <w:lang w:val="vi-VN"/>
        </w:rPr>
        <w:br/>
      </w:r>
      <w:r w:rsidRPr="00804A91">
        <w:rPr>
          <w:rFonts w:eastAsia="Times New Roman" w:cs="Times New Roman"/>
          <w:b/>
          <w:bCs/>
          <w:color w:val="000000" w:themeColor="text1"/>
          <w:sz w:val="26"/>
          <w:szCs w:val="26"/>
          <w:lang w:val="vi-VN"/>
        </w:rPr>
        <w:t>TÊN LƯU TRỮ LỊCH SỬ</w:t>
      </w:r>
      <w:r w:rsidRPr="00804A91">
        <w:rPr>
          <w:rFonts w:eastAsia="Times New Roman" w:cs="Times New Roman"/>
          <w:b/>
          <w:bCs/>
          <w:color w:val="000000" w:themeColor="text1"/>
          <w:sz w:val="26"/>
          <w:szCs w:val="26"/>
          <w:lang w:val="vi-VN"/>
        </w:rPr>
        <w:br/>
      </w:r>
      <w:r w:rsidRPr="00AE54C9">
        <w:rPr>
          <w:rFonts w:eastAsia="Times New Roman" w:cs="Times New Roman"/>
          <w:b/>
          <w:bCs/>
          <w:i/>
          <w:color w:val="000000" w:themeColor="text1"/>
          <w:sz w:val="18"/>
          <w:szCs w:val="18"/>
          <w:vertAlign w:val="superscript"/>
          <w:lang w:val="nl-NL"/>
        </w:rPr>
        <w:t>___________________</w:t>
      </w:r>
    </w:p>
    <w:p w:rsidR="00654FD1" w:rsidRPr="00AE54C9" w:rsidRDefault="00654FD1" w:rsidP="00654FD1">
      <w:pPr>
        <w:shd w:val="clear" w:color="auto" w:fill="FFFFFF"/>
        <w:spacing w:before="60" w:after="60"/>
        <w:jc w:val="center"/>
        <w:rPr>
          <w:rFonts w:eastAsia="Times New Roman" w:cs="Times New Roman"/>
          <w:b/>
          <w:bCs/>
          <w:color w:val="000000" w:themeColor="text1"/>
          <w:sz w:val="26"/>
          <w:szCs w:val="26"/>
          <w:lang w:val="nl-NL"/>
        </w:rPr>
      </w:pPr>
      <w:bookmarkStart w:id="0" w:name="cumtu_7_name"/>
    </w:p>
    <w:p w:rsidR="00654FD1" w:rsidRPr="00804A91" w:rsidRDefault="00654FD1" w:rsidP="00654FD1">
      <w:pPr>
        <w:shd w:val="clear" w:color="auto" w:fill="FFFFFF"/>
        <w:spacing w:before="60" w:after="60"/>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PHIẾU YÊU CẦU SAO TÀI LIỆU</w:t>
      </w:r>
      <w:bookmarkEnd w:id="0"/>
    </w:p>
    <w:p w:rsidR="00654FD1" w:rsidRPr="00804A91" w:rsidRDefault="00654FD1" w:rsidP="00654FD1">
      <w:pPr>
        <w:shd w:val="clear" w:color="auto" w:fill="FFFFFF"/>
        <w:spacing w:before="60" w:after="60"/>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Số: …………………</w:t>
      </w:r>
    </w:p>
    <w:p w:rsidR="00654FD1" w:rsidRPr="00AE54C9" w:rsidRDefault="00654FD1" w:rsidP="00654FD1">
      <w:pPr>
        <w:shd w:val="clear" w:color="auto" w:fill="FFFFFF"/>
        <w:spacing w:before="60" w:after="60"/>
        <w:ind w:firstLine="709"/>
        <w:jc w:val="both"/>
        <w:rPr>
          <w:rFonts w:eastAsia="Times New Roman" w:cs="Times New Roman"/>
          <w:color w:val="000000" w:themeColor="text1"/>
          <w:sz w:val="26"/>
          <w:szCs w:val="26"/>
          <w:lang w:val="vi-VN"/>
        </w:rPr>
      </w:pPr>
    </w:p>
    <w:p w:rsidR="00654FD1" w:rsidRPr="00AE54C9" w:rsidRDefault="00654FD1" w:rsidP="00654FD1">
      <w:pPr>
        <w:shd w:val="clear" w:color="auto" w:fill="FFFFFF"/>
        <w:tabs>
          <w:tab w:val="left" w:leader="do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Họ và tên độc giả: </w:t>
      </w:r>
      <w:r w:rsidRPr="00AE54C9">
        <w:rPr>
          <w:rFonts w:eastAsia="Times New Roman" w:cs="Times New Roman"/>
          <w:color w:val="000000" w:themeColor="text1"/>
          <w:sz w:val="26"/>
          <w:szCs w:val="26"/>
          <w:lang w:val="vi-VN"/>
        </w:rPr>
        <w:tab/>
      </w:r>
    </w:p>
    <w:p w:rsidR="00654FD1" w:rsidRPr="00804A91" w:rsidRDefault="00654FD1" w:rsidP="00654FD1">
      <w:pPr>
        <w:shd w:val="clear" w:color="auto" w:fill="FFFFFF"/>
        <w:tabs>
          <w:tab w:val="left" w:leader="dot" w:pos="709"/>
          <w:tab w:val="right" w:leader="dot" w:pos="9072"/>
        </w:tabs>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 xml:space="preserve">Số CMND/Hộ chiếu: </w:t>
      </w:r>
      <w:r w:rsidRPr="00804A91">
        <w:rPr>
          <w:rFonts w:eastAsia="Times New Roman" w:cs="Times New Roman"/>
          <w:color w:val="000000" w:themeColor="text1"/>
          <w:sz w:val="26"/>
          <w:szCs w:val="26"/>
        </w:rPr>
        <w:tab/>
      </w:r>
    </w:p>
    <w:p w:rsidR="00654FD1" w:rsidRPr="00804A91" w:rsidRDefault="00654FD1" w:rsidP="00654FD1">
      <w:pPr>
        <w:shd w:val="clear" w:color="auto" w:fill="FFFFFF"/>
        <w:spacing w:before="60" w:after="60"/>
        <w:jc w:val="right"/>
        <w:rPr>
          <w:rFonts w:eastAsia="Times New Roman" w:cs="Times New Roman"/>
          <w:color w:val="000000" w:themeColor="text1"/>
          <w:sz w:val="26"/>
          <w:szCs w:val="26"/>
        </w:rPr>
      </w:pPr>
      <w:r w:rsidRPr="00804A9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74"/>
        <w:gridCol w:w="1274"/>
        <w:gridCol w:w="1274"/>
        <w:gridCol w:w="1274"/>
        <w:gridCol w:w="1274"/>
        <w:gridCol w:w="1447"/>
        <w:gridCol w:w="1275"/>
      </w:tblGrid>
      <w:tr w:rsidR="00654FD1" w:rsidRPr="00804A91" w:rsidTr="00B45187">
        <w:tc>
          <w:tcPr>
            <w:tcW w:w="7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Số </w:t>
            </w:r>
            <w:r w:rsidRPr="00804A91">
              <w:rPr>
                <w:rFonts w:eastAsia="Times New Roman" w:cs="Times New Roman"/>
                <w:b/>
                <w:bCs/>
                <w:color w:val="000000"/>
                <w:sz w:val="24"/>
                <w:szCs w:val="24"/>
                <w:lang w:val="vi-VN"/>
              </w:rPr>
              <w:t>thứ tự</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Tên phông</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Ký hiệu hồ sơ/ tài liệu</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Tên văn bản/tài liệu</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Từ tờ đến tờ</w:t>
            </w:r>
          </w:p>
        </w:tc>
        <w:tc>
          <w:tcPr>
            <w:tcW w:w="7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Tổng</w:t>
            </w:r>
            <w:r w:rsidRPr="00804A91">
              <w:rPr>
                <w:rFonts w:eastAsia="Times New Roman" w:cs="Times New Roman"/>
                <w:b/>
                <w:bCs/>
                <w:color w:val="000000"/>
                <w:sz w:val="24"/>
                <w:szCs w:val="24"/>
              </w:rPr>
              <w:t> số </w:t>
            </w:r>
            <w:r w:rsidRPr="00804A91">
              <w:rPr>
                <w:rFonts w:eastAsia="Times New Roman" w:cs="Times New Roman"/>
                <w:b/>
                <w:bCs/>
                <w:color w:val="000000"/>
                <w:sz w:val="24"/>
                <w:szCs w:val="24"/>
                <w:lang w:val="vi-VN"/>
              </w:rPr>
              <w:t>trang</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Ghi chú</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bl>
    <w:p w:rsidR="00654FD1" w:rsidRPr="00804A91" w:rsidRDefault="00654FD1" w:rsidP="00654FD1">
      <w:pPr>
        <w:shd w:val="solid" w:color="FFFFFF" w:fill="auto"/>
        <w:spacing w:before="120" w:after="280" w:afterAutospacing="1"/>
        <w:rPr>
          <w:rFonts w:eastAsia="Times New Roman" w:cs="Times New Roman"/>
          <w:sz w:val="24"/>
          <w:szCs w:val="24"/>
        </w:rPr>
      </w:pPr>
      <w:r w:rsidRPr="00804A91">
        <w:rPr>
          <w:rFonts w:eastAsia="Times New Roman" w:cs="Times New Roman"/>
          <w:color w:val="000000"/>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52"/>
        <w:gridCol w:w="2691"/>
        <w:gridCol w:w="3629"/>
      </w:tblGrid>
      <w:tr w:rsidR="00654FD1" w:rsidRPr="00804A91" w:rsidTr="00B45187">
        <w:tc>
          <w:tcPr>
            <w:tcW w:w="1517" w:type="pct"/>
            <w:tcBorders>
              <w:top w:val="nil"/>
              <w:left w:val="nil"/>
              <w:bottom w:val="nil"/>
              <w:right w:val="nil"/>
              <w:tl2br w:val="nil"/>
              <w:tr2bl w:val="nil"/>
            </w:tcBorders>
            <w:shd w:val="clear" w:color="auto" w:fill="auto"/>
            <w:tcMar>
              <w:top w:w="0" w:type="dxa"/>
              <w:left w:w="0" w:type="dxa"/>
              <w:bottom w:w="0" w:type="dxa"/>
              <w:right w:w="0" w:type="dxa"/>
            </w:tcMa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XÉT DUYỆT CỦA NGƯỜI ĐỨNG Đ</w:t>
            </w:r>
            <w:r w:rsidRPr="00804A91">
              <w:rPr>
                <w:rFonts w:eastAsia="Times New Roman" w:cs="Times New Roman"/>
                <w:b/>
                <w:bCs/>
                <w:color w:val="000000"/>
                <w:sz w:val="24"/>
                <w:szCs w:val="24"/>
              </w:rPr>
              <w:t>Ầ</w:t>
            </w:r>
            <w:r w:rsidRPr="00804A91">
              <w:rPr>
                <w:rFonts w:eastAsia="Times New Roman" w:cs="Times New Roman"/>
                <w:b/>
                <w:bCs/>
                <w:color w:val="000000"/>
                <w:sz w:val="24"/>
                <w:szCs w:val="24"/>
                <w:lang w:val="vi-VN"/>
              </w:rPr>
              <w:t>U LƯU TRỮ L</w:t>
            </w:r>
            <w:r w:rsidRPr="00804A91">
              <w:rPr>
                <w:rFonts w:eastAsia="Times New Roman" w:cs="Times New Roman"/>
                <w:b/>
                <w:bCs/>
                <w:color w:val="000000"/>
                <w:sz w:val="24"/>
                <w:szCs w:val="24"/>
              </w:rPr>
              <w:t>Ị</w:t>
            </w:r>
            <w:r w:rsidRPr="00804A91">
              <w:rPr>
                <w:rFonts w:eastAsia="Times New Roman" w:cs="Times New Roman"/>
                <w:b/>
                <w:bCs/>
                <w:color w:val="000000"/>
                <w:sz w:val="24"/>
                <w:szCs w:val="24"/>
                <w:lang w:val="vi-VN"/>
              </w:rPr>
              <w:t xml:space="preserve">CH SỬ </w:t>
            </w:r>
            <w:r w:rsidRPr="00804A91">
              <w:rPr>
                <w:rFonts w:eastAsia="Times New Roman" w:cs="Times New Roman"/>
                <w:b/>
                <w:bCs/>
                <w:color w:val="000000"/>
                <w:sz w:val="24"/>
                <w:szCs w:val="24"/>
              </w:rPr>
              <w:t>CẤP TỈNH</w:t>
            </w:r>
          </w:p>
        </w:tc>
        <w:tc>
          <w:tcPr>
            <w:tcW w:w="1483" w:type="pct"/>
            <w:tcBorders>
              <w:top w:val="nil"/>
              <w:left w:val="nil"/>
              <w:bottom w:val="nil"/>
              <w:right w:val="nil"/>
              <w:tl2br w:val="nil"/>
              <w:tr2bl w:val="nil"/>
            </w:tcBorders>
            <w:shd w:val="clear" w:color="auto" w:fill="auto"/>
            <w:tcMar>
              <w:top w:w="0" w:type="dxa"/>
              <w:left w:w="0" w:type="dxa"/>
              <w:bottom w:w="0" w:type="dxa"/>
              <w:right w:w="0" w:type="dxa"/>
            </w:tcMa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Ý kiến của Phòng đọc</w:t>
            </w:r>
          </w:p>
        </w:tc>
        <w:tc>
          <w:tcPr>
            <w:tcW w:w="2000" w:type="pct"/>
            <w:tcBorders>
              <w:top w:val="nil"/>
              <w:left w:val="nil"/>
              <w:bottom w:val="nil"/>
              <w:right w:val="nil"/>
              <w:tl2br w:val="nil"/>
              <w:tr2bl w:val="nil"/>
            </w:tcBorders>
            <w:shd w:val="clear" w:color="auto" w:fill="auto"/>
            <w:tcMar>
              <w:top w:w="0" w:type="dxa"/>
              <w:left w:w="0" w:type="dxa"/>
              <w:bottom w:w="0" w:type="dxa"/>
              <w:right w:w="0" w:type="dxa"/>
            </w:tcMa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i/>
                <w:iCs/>
                <w:color w:val="000000"/>
                <w:sz w:val="24"/>
                <w:szCs w:val="24"/>
              </w:rPr>
              <w:t>…, </w:t>
            </w:r>
            <w:r w:rsidRPr="00804A91">
              <w:rPr>
                <w:rFonts w:eastAsia="Times New Roman" w:cs="Times New Roman"/>
                <w:i/>
                <w:iCs/>
                <w:color w:val="000000"/>
                <w:sz w:val="24"/>
                <w:szCs w:val="24"/>
                <w:lang w:val="vi-VN"/>
              </w:rPr>
              <w:t>ngày</w:t>
            </w:r>
            <w:r w:rsidRPr="00804A91">
              <w:rPr>
                <w:rFonts w:eastAsia="Times New Roman" w:cs="Times New Roman"/>
                <w:i/>
                <w:iCs/>
                <w:color w:val="000000"/>
                <w:sz w:val="24"/>
                <w:szCs w:val="24"/>
              </w:rPr>
              <w:t> …… </w:t>
            </w:r>
            <w:r w:rsidRPr="00804A91">
              <w:rPr>
                <w:rFonts w:eastAsia="Times New Roman" w:cs="Times New Roman"/>
                <w:i/>
                <w:iCs/>
                <w:color w:val="000000"/>
                <w:sz w:val="24"/>
                <w:szCs w:val="24"/>
                <w:lang w:val="vi-VN"/>
              </w:rPr>
              <w:t>tháng</w:t>
            </w:r>
            <w:r w:rsidRPr="00804A91">
              <w:rPr>
                <w:rFonts w:eastAsia="Times New Roman" w:cs="Times New Roman"/>
                <w:i/>
                <w:iCs/>
                <w:color w:val="000000"/>
                <w:sz w:val="24"/>
                <w:szCs w:val="24"/>
              </w:rPr>
              <w:t> …… </w:t>
            </w:r>
            <w:r w:rsidRPr="00804A91">
              <w:rPr>
                <w:rFonts w:eastAsia="Times New Roman" w:cs="Times New Roman"/>
                <w:i/>
                <w:iCs/>
                <w:color w:val="000000"/>
                <w:sz w:val="24"/>
                <w:szCs w:val="24"/>
                <w:lang w:val="vi-VN"/>
              </w:rPr>
              <w:t>năm</w:t>
            </w:r>
            <w:r w:rsidRPr="00804A91">
              <w:rPr>
                <w:rFonts w:eastAsia="Times New Roman" w:cs="Times New Roman"/>
                <w:i/>
                <w:iCs/>
                <w:color w:val="000000"/>
                <w:sz w:val="24"/>
                <w:szCs w:val="24"/>
              </w:rPr>
              <w:t> ……</w:t>
            </w:r>
            <w:r w:rsidRPr="00804A91">
              <w:rPr>
                <w:rFonts w:eastAsia="Times New Roman" w:cs="Times New Roman"/>
                <w:i/>
                <w:iCs/>
                <w:color w:val="000000"/>
                <w:sz w:val="24"/>
                <w:szCs w:val="24"/>
              </w:rPr>
              <w:br/>
            </w:r>
            <w:r w:rsidRPr="00804A91">
              <w:rPr>
                <w:rFonts w:eastAsia="Times New Roman" w:cs="Times New Roman"/>
                <w:b/>
                <w:bCs/>
                <w:color w:val="000000"/>
                <w:sz w:val="24"/>
                <w:szCs w:val="24"/>
                <w:lang w:val="vi-VN"/>
              </w:rPr>
              <w:t>Người </w:t>
            </w:r>
            <w:r w:rsidRPr="00804A91">
              <w:rPr>
                <w:rFonts w:eastAsia="Times New Roman" w:cs="Times New Roman"/>
                <w:b/>
                <w:bCs/>
                <w:color w:val="000000"/>
                <w:sz w:val="24"/>
                <w:szCs w:val="24"/>
              </w:rPr>
              <w:t>yêu cầu</w:t>
            </w:r>
            <w:r w:rsidRPr="00804A91">
              <w:rPr>
                <w:rFonts w:eastAsia="Times New Roman" w:cs="Times New Roman"/>
                <w:b/>
                <w:bCs/>
                <w:color w:val="000000"/>
                <w:sz w:val="24"/>
                <w:szCs w:val="24"/>
              </w:rPr>
              <w:br/>
            </w:r>
            <w:r w:rsidRPr="00804A91">
              <w:rPr>
                <w:rFonts w:eastAsia="Times New Roman" w:cs="Times New Roman"/>
                <w:color w:val="000000"/>
                <w:sz w:val="24"/>
                <w:szCs w:val="24"/>
                <w:lang w:val="vi-VN"/>
              </w:rPr>
              <w:t>(ký, </w:t>
            </w:r>
            <w:r w:rsidRPr="00804A91">
              <w:rPr>
                <w:rFonts w:eastAsia="Times New Roman" w:cs="Times New Roman"/>
                <w:color w:val="000000"/>
                <w:sz w:val="24"/>
                <w:szCs w:val="24"/>
              </w:rPr>
              <w:t>ghi rõ họ </w:t>
            </w:r>
            <w:r w:rsidRPr="00804A91">
              <w:rPr>
                <w:rFonts w:eastAsia="Times New Roman" w:cs="Times New Roman"/>
                <w:color w:val="000000"/>
                <w:sz w:val="24"/>
                <w:szCs w:val="24"/>
                <w:lang w:val="vi-VN"/>
              </w:rPr>
              <w:t>tên)</w:t>
            </w:r>
          </w:p>
        </w:tc>
      </w:tr>
    </w:tbl>
    <w:p w:rsidR="00654FD1" w:rsidRPr="00804A91" w:rsidRDefault="00654FD1" w:rsidP="00654FD1">
      <w:pPr>
        <w:shd w:val="clear" w:color="auto" w:fill="FFFFFF"/>
        <w:spacing w:before="60" w:after="60"/>
        <w:jc w:val="right"/>
        <w:rPr>
          <w:rFonts w:eastAsia="Times New Roman" w:cs="Times New Roman"/>
          <w:b/>
          <w:bCs/>
          <w:color w:val="000000" w:themeColor="text1"/>
          <w:sz w:val="26"/>
          <w:szCs w:val="26"/>
        </w:rPr>
      </w:pPr>
    </w:p>
    <w:p w:rsidR="00654FD1" w:rsidRPr="00804A91" w:rsidRDefault="00654FD1" w:rsidP="00654FD1">
      <w:pPr>
        <w:shd w:val="clear" w:color="auto" w:fill="FFFFFF"/>
        <w:spacing w:before="60" w:after="60"/>
        <w:jc w:val="right"/>
        <w:rPr>
          <w:rFonts w:eastAsia="Times New Roman" w:cs="Times New Roman"/>
          <w:b/>
          <w:bCs/>
          <w:color w:val="000000" w:themeColor="text1"/>
          <w:sz w:val="26"/>
          <w:szCs w:val="26"/>
        </w:rPr>
      </w:pPr>
    </w:p>
    <w:p w:rsidR="00654FD1" w:rsidRPr="00804A91" w:rsidRDefault="00654FD1" w:rsidP="00654FD1">
      <w:pPr>
        <w:shd w:val="clear" w:color="auto" w:fill="FFFFFF"/>
        <w:spacing w:before="60" w:after="60"/>
        <w:jc w:val="right"/>
        <w:rPr>
          <w:rFonts w:eastAsia="Times New Roman" w:cs="Times New Roman"/>
          <w:b/>
          <w:bCs/>
          <w:color w:val="000000" w:themeColor="text1"/>
          <w:sz w:val="26"/>
          <w:szCs w:val="26"/>
        </w:rPr>
      </w:pPr>
    </w:p>
    <w:p w:rsidR="00654FD1" w:rsidRPr="00804A91" w:rsidRDefault="00654FD1" w:rsidP="00654FD1">
      <w:pPr>
        <w:spacing w:before="60" w:after="60"/>
        <w:rPr>
          <w:rFonts w:eastAsia="Times New Roman" w:cs="Times New Roman"/>
          <w:b/>
          <w:bCs/>
          <w:color w:val="000000" w:themeColor="text1"/>
          <w:sz w:val="26"/>
          <w:szCs w:val="26"/>
          <w:lang w:val="vi-VN"/>
        </w:rPr>
        <w:sectPr w:rsidR="00654FD1" w:rsidRPr="00804A91" w:rsidSect="00804A91">
          <w:type w:val="nextColumn"/>
          <w:pgSz w:w="11907" w:h="16840"/>
          <w:pgMar w:top="1134" w:right="1134" w:bottom="1134" w:left="1701" w:header="720" w:footer="720" w:gutter="0"/>
          <w:paperSrc w:first="7" w:other="7"/>
          <w:cols w:space="720"/>
        </w:sectPr>
      </w:pPr>
    </w:p>
    <w:p w:rsidR="00654FD1" w:rsidRPr="00AE54C9" w:rsidRDefault="00654FD1" w:rsidP="00654FD1">
      <w:pPr>
        <w:shd w:val="clear" w:color="auto" w:fill="FFFFFF"/>
        <w:spacing w:before="60" w:after="60"/>
        <w:jc w:val="right"/>
        <w:rPr>
          <w:rFonts w:eastAsia="Times New Roman" w:cs="Times New Roman"/>
          <w:i/>
          <w:color w:val="000000" w:themeColor="text1"/>
          <w:sz w:val="26"/>
          <w:szCs w:val="26"/>
          <w:lang w:val="vi-VN"/>
        </w:rPr>
      </w:pPr>
      <w:bookmarkStart w:id="1" w:name="cumtu_8"/>
      <w:r w:rsidRPr="00804A91">
        <w:rPr>
          <w:rFonts w:eastAsia="Times New Roman" w:cs="Times New Roman"/>
          <w:b/>
          <w:bCs/>
          <w:i/>
          <w:color w:val="000000" w:themeColor="text1"/>
          <w:sz w:val="26"/>
          <w:szCs w:val="26"/>
          <w:lang w:val="vi-VN"/>
        </w:rPr>
        <w:lastRenderedPageBreak/>
        <w:t>Mẫu số 0</w:t>
      </w:r>
      <w:bookmarkEnd w:id="1"/>
      <w:r w:rsidRPr="00AE54C9">
        <w:rPr>
          <w:rFonts w:eastAsia="Times New Roman" w:cs="Times New Roman"/>
          <w:b/>
          <w:bCs/>
          <w:i/>
          <w:color w:val="000000" w:themeColor="text1"/>
          <w:sz w:val="26"/>
          <w:szCs w:val="26"/>
          <w:lang w:val="vi-VN"/>
        </w:rPr>
        <w:t>9</w:t>
      </w:r>
    </w:p>
    <w:p w:rsidR="00654FD1" w:rsidRPr="00AE54C9" w:rsidRDefault="00654FD1" w:rsidP="00654FD1">
      <w:pPr>
        <w:shd w:val="clear" w:color="auto" w:fill="FFFFFF"/>
        <w:spacing w:before="60" w:after="60"/>
        <w:jc w:val="center"/>
        <w:rPr>
          <w:rFonts w:eastAsia="Times New Roman" w:cs="Times New Roman"/>
          <w:i/>
          <w:color w:val="000000" w:themeColor="text1"/>
          <w:sz w:val="18"/>
          <w:szCs w:val="18"/>
          <w:vertAlign w:val="superscript"/>
          <w:lang w:val="vi-VN"/>
        </w:rPr>
      </w:pPr>
      <w:r w:rsidRPr="00804A91">
        <w:rPr>
          <w:rFonts w:eastAsia="Times New Roman" w:cs="Times New Roman"/>
          <w:color w:val="000000" w:themeColor="text1"/>
          <w:sz w:val="26"/>
          <w:szCs w:val="26"/>
          <w:lang w:val="vi-VN"/>
        </w:rPr>
        <w:t>CƠ QUAN CHỦ QUẢN</w:t>
      </w:r>
      <w:r w:rsidRPr="00804A91">
        <w:rPr>
          <w:rFonts w:eastAsia="Times New Roman" w:cs="Times New Roman"/>
          <w:color w:val="000000" w:themeColor="text1"/>
          <w:sz w:val="26"/>
          <w:szCs w:val="26"/>
          <w:lang w:val="vi-VN"/>
        </w:rPr>
        <w:br/>
      </w:r>
      <w:r w:rsidRPr="00804A91">
        <w:rPr>
          <w:rFonts w:eastAsia="Times New Roman" w:cs="Times New Roman"/>
          <w:b/>
          <w:bCs/>
          <w:color w:val="000000" w:themeColor="text1"/>
          <w:sz w:val="26"/>
          <w:szCs w:val="26"/>
          <w:lang w:val="vi-VN"/>
        </w:rPr>
        <w:t>TÊN LƯU TRỮ LỊCH SỬ</w:t>
      </w:r>
      <w:r w:rsidRPr="00804A91">
        <w:rPr>
          <w:rFonts w:eastAsia="Times New Roman" w:cs="Times New Roman"/>
          <w:b/>
          <w:bCs/>
          <w:color w:val="000000" w:themeColor="text1"/>
          <w:sz w:val="26"/>
          <w:szCs w:val="26"/>
          <w:lang w:val="vi-VN"/>
        </w:rPr>
        <w:br/>
      </w:r>
      <w:r w:rsidRPr="00AE54C9">
        <w:rPr>
          <w:rFonts w:eastAsia="Times New Roman" w:cs="Times New Roman"/>
          <w:b/>
          <w:bCs/>
          <w:i/>
          <w:color w:val="000000" w:themeColor="text1"/>
          <w:sz w:val="18"/>
          <w:szCs w:val="18"/>
          <w:vertAlign w:val="superscript"/>
          <w:lang w:val="vi-VN"/>
        </w:rPr>
        <w:t>__________________</w:t>
      </w:r>
    </w:p>
    <w:p w:rsidR="00654FD1" w:rsidRPr="00AE54C9" w:rsidRDefault="00654FD1" w:rsidP="00654FD1">
      <w:pPr>
        <w:shd w:val="clear" w:color="auto" w:fill="FFFFFF"/>
        <w:spacing w:before="60" w:after="60"/>
        <w:jc w:val="center"/>
        <w:rPr>
          <w:rFonts w:eastAsia="Times New Roman" w:cs="Times New Roman"/>
          <w:b/>
          <w:bCs/>
          <w:color w:val="000000" w:themeColor="text1"/>
          <w:sz w:val="26"/>
          <w:szCs w:val="26"/>
          <w:lang w:val="vi-VN"/>
        </w:rPr>
      </w:pPr>
      <w:bookmarkStart w:id="2" w:name="cumtu_8_name"/>
    </w:p>
    <w:p w:rsidR="00654FD1" w:rsidRPr="00AE54C9" w:rsidRDefault="00654FD1" w:rsidP="00654FD1">
      <w:pPr>
        <w:shd w:val="clear" w:color="auto" w:fill="FFFFFF"/>
        <w:spacing w:before="60" w:after="60"/>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PHIẾU YÊU CẦU CHỨNG THỰC TÀI LIỆU</w:t>
      </w:r>
      <w:bookmarkEnd w:id="2"/>
    </w:p>
    <w:p w:rsidR="00654FD1" w:rsidRPr="00AE54C9" w:rsidRDefault="00654FD1" w:rsidP="00654FD1">
      <w:pPr>
        <w:shd w:val="clear" w:color="auto" w:fill="FFFFFF"/>
        <w:spacing w:before="60" w:after="60"/>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Số: ………………………..</w:t>
      </w:r>
    </w:p>
    <w:p w:rsidR="00654FD1" w:rsidRPr="00AE54C9" w:rsidRDefault="00654FD1" w:rsidP="00654FD1">
      <w:pPr>
        <w:shd w:val="clear" w:color="auto" w:fill="FFFFFF"/>
        <w:spacing w:before="60" w:after="60"/>
        <w:ind w:firstLine="709"/>
        <w:jc w:val="both"/>
        <w:rPr>
          <w:rFonts w:eastAsia="Times New Roman" w:cs="Times New Roman"/>
          <w:color w:val="000000" w:themeColor="text1"/>
          <w:sz w:val="26"/>
          <w:szCs w:val="26"/>
          <w:lang w:val="vi-VN"/>
        </w:rPr>
      </w:pPr>
    </w:p>
    <w:p w:rsidR="00654FD1" w:rsidRPr="00AE54C9" w:rsidRDefault="00654FD1" w:rsidP="00654FD1">
      <w:pPr>
        <w:shd w:val="clear" w:color="auto" w:fill="FFFFFF"/>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Họ và tên độc giả: </w:t>
      </w:r>
      <w:r w:rsidRPr="00AE54C9">
        <w:rPr>
          <w:rFonts w:eastAsia="Times New Roman" w:cs="Times New Roman"/>
          <w:color w:val="000000" w:themeColor="text1"/>
          <w:sz w:val="26"/>
          <w:szCs w:val="26"/>
          <w:lang w:val="vi-VN"/>
        </w:rPr>
        <w:tab/>
      </w:r>
    </w:p>
    <w:p w:rsidR="00654FD1" w:rsidRPr="00804A91" w:rsidRDefault="00654FD1" w:rsidP="00654FD1">
      <w:pPr>
        <w:shd w:val="clear" w:color="auto" w:fill="FFFFFF"/>
        <w:tabs>
          <w:tab w:val="left" w:pos="709"/>
          <w:tab w:val="right" w:leader="dot" w:pos="9072"/>
        </w:tabs>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 xml:space="preserve">Số CMND/Hộ chiếu: </w:t>
      </w:r>
      <w:r w:rsidRPr="00804A91">
        <w:rPr>
          <w:rFonts w:eastAsia="Times New Roman" w:cs="Times New Roman"/>
          <w:color w:val="000000" w:themeColor="text1"/>
          <w:sz w:val="26"/>
          <w:szCs w:val="26"/>
        </w:rPr>
        <w:tab/>
      </w:r>
    </w:p>
    <w:p w:rsidR="00654FD1" w:rsidRPr="00804A91" w:rsidRDefault="00654FD1" w:rsidP="00654FD1">
      <w:pPr>
        <w:shd w:val="clear" w:color="auto" w:fill="FFFFFF"/>
        <w:spacing w:before="60" w:after="60"/>
        <w:ind w:firstLine="709"/>
        <w:jc w:val="both"/>
        <w:rPr>
          <w:rFonts w:eastAsia="Times New Roman" w:cs="Times New Roman"/>
          <w:color w:val="000000" w:themeColor="text1"/>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68"/>
        <w:gridCol w:w="1368"/>
        <w:gridCol w:w="1369"/>
        <w:gridCol w:w="1369"/>
        <w:gridCol w:w="1369"/>
        <w:gridCol w:w="1447"/>
        <w:gridCol w:w="1369"/>
      </w:tblGrid>
      <w:tr w:rsidR="00654FD1" w:rsidRPr="00804A91" w:rsidTr="00B45187">
        <w:tc>
          <w:tcPr>
            <w:tcW w:w="7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Số </w:t>
            </w:r>
            <w:r w:rsidRPr="00804A91">
              <w:rPr>
                <w:rFonts w:eastAsia="Times New Roman" w:cs="Times New Roman"/>
                <w:b/>
                <w:bCs/>
                <w:color w:val="000000"/>
                <w:sz w:val="24"/>
                <w:szCs w:val="24"/>
                <w:lang w:val="vi-VN"/>
              </w:rPr>
              <w:t>thứ tự</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Tên phông</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Ký hiệu hồ sơ/ tài liệu</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Tên văn bản/tài liệu</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Từ tờ đến tờ</w:t>
            </w:r>
          </w:p>
        </w:tc>
        <w:tc>
          <w:tcPr>
            <w:tcW w:w="7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Tổng</w:t>
            </w:r>
            <w:r w:rsidRPr="00804A91">
              <w:rPr>
                <w:rFonts w:eastAsia="Times New Roman" w:cs="Times New Roman"/>
                <w:b/>
                <w:bCs/>
                <w:color w:val="000000"/>
                <w:sz w:val="24"/>
                <w:szCs w:val="24"/>
              </w:rPr>
              <w:t> số </w:t>
            </w:r>
            <w:r w:rsidRPr="00804A91">
              <w:rPr>
                <w:rFonts w:eastAsia="Times New Roman" w:cs="Times New Roman"/>
                <w:b/>
                <w:bCs/>
                <w:color w:val="000000"/>
                <w:sz w:val="24"/>
                <w:szCs w:val="24"/>
                <w:lang w:val="vi-VN"/>
              </w:rPr>
              <w:t>trang</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Ghi chú</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r w:rsidR="00654FD1" w:rsidRPr="00804A91" w:rsidTr="00B45187">
        <w:tblPrEx>
          <w:tblBorders>
            <w:top w:val="none" w:sz="0" w:space="0" w:color="auto"/>
            <w:bottom w:val="none" w:sz="0" w:space="0" w:color="auto"/>
            <w:insideH w:val="none" w:sz="0" w:space="0" w:color="auto"/>
            <w:insideV w:val="none" w:sz="0" w:space="0" w:color="auto"/>
          </w:tblBorders>
        </w:tblPrEx>
        <w:tc>
          <w:tcPr>
            <w:tcW w:w="7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color w:val="000000"/>
                <w:sz w:val="24"/>
                <w:szCs w:val="24"/>
              </w:rPr>
              <w:t> </w:t>
            </w:r>
          </w:p>
        </w:tc>
      </w:tr>
    </w:tbl>
    <w:p w:rsidR="00654FD1" w:rsidRPr="00804A91" w:rsidRDefault="00654FD1" w:rsidP="00654FD1">
      <w:pPr>
        <w:shd w:val="solid" w:color="FFFFFF" w:fill="auto"/>
        <w:spacing w:before="120" w:after="280" w:afterAutospacing="1"/>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24"/>
        <w:gridCol w:w="2859"/>
        <w:gridCol w:w="3856"/>
      </w:tblGrid>
      <w:tr w:rsidR="00654FD1" w:rsidRPr="00804A91" w:rsidTr="00B45187">
        <w:tc>
          <w:tcPr>
            <w:tcW w:w="1517" w:type="pct"/>
            <w:tcBorders>
              <w:top w:val="nil"/>
              <w:left w:val="nil"/>
              <w:bottom w:val="nil"/>
              <w:right w:val="nil"/>
              <w:tl2br w:val="nil"/>
              <w:tr2bl w:val="nil"/>
            </w:tcBorders>
            <w:shd w:val="clear" w:color="auto" w:fill="auto"/>
            <w:tcMar>
              <w:top w:w="0" w:type="dxa"/>
              <w:left w:w="0" w:type="dxa"/>
              <w:bottom w:w="0" w:type="dxa"/>
              <w:right w:w="0" w:type="dxa"/>
            </w:tcMa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lang w:val="vi-VN"/>
              </w:rPr>
              <w:t>XÉT DUYỆT CỦA NGƯỜI ĐỨNG Đ</w:t>
            </w:r>
            <w:r w:rsidRPr="00804A91">
              <w:rPr>
                <w:rFonts w:eastAsia="Times New Roman" w:cs="Times New Roman"/>
                <w:b/>
                <w:bCs/>
                <w:color w:val="000000"/>
                <w:sz w:val="24"/>
                <w:szCs w:val="24"/>
              </w:rPr>
              <w:t>Ầ</w:t>
            </w:r>
            <w:r w:rsidRPr="00804A91">
              <w:rPr>
                <w:rFonts w:eastAsia="Times New Roman" w:cs="Times New Roman"/>
                <w:b/>
                <w:bCs/>
                <w:color w:val="000000"/>
                <w:sz w:val="24"/>
                <w:szCs w:val="24"/>
                <w:lang w:val="vi-VN"/>
              </w:rPr>
              <w:t>U LƯU TRỮ L</w:t>
            </w:r>
            <w:r w:rsidRPr="00804A91">
              <w:rPr>
                <w:rFonts w:eastAsia="Times New Roman" w:cs="Times New Roman"/>
                <w:b/>
                <w:bCs/>
                <w:color w:val="000000"/>
                <w:sz w:val="24"/>
                <w:szCs w:val="24"/>
              </w:rPr>
              <w:t>Ị</w:t>
            </w:r>
            <w:r w:rsidRPr="00804A91">
              <w:rPr>
                <w:rFonts w:eastAsia="Times New Roman" w:cs="Times New Roman"/>
                <w:b/>
                <w:bCs/>
                <w:color w:val="000000"/>
                <w:sz w:val="24"/>
                <w:szCs w:val="24"/>
                <w:lang w:val="vi-VN"/>
              </w:rPr>
              <w:t xml:space="preserve">CH SỬ </w:t>
            </w:r>
            <w:r w:rsidRPr="00804A91">
              <w:rPr>
                <w:rFonts w:eastAsia="Times New Roman" w:cs="Times New Roman"/>
                <w:b/>
                <w:bCs/>
                <w:color w:val="000000"/>
                <w:sz w:val="24"/>
                <w:szCs w:val="24"/>
              </w:rPr>
              <w:t>CẤP TỈNH</w:t>
            </w:r>
          </w:p>
        </w:tc>
        <w:tc>
          <w:tcPr>
            <w:tcW w:w="1483" w:type="pct"/>
            <w:tcBorders>
              <w:top w:val="nil"/>
              <w:left w:val="nil"/>
              <w:bottom w:val="nil"/>
              <w:right w:val="nil"/>
              <w:tl2br w:val="nil"/>
              <w:tr2bl w:val="nil"/>
            </w:tcBorders>
            <w:shd w:val="clear" w:color="auto" w:fill="auto"/>
            <w:tcMar>
              <w:top w:w="0" w:type="dxa"/>
              <w:left w:w="0" w:type="dxa"/>
              <w:bottom w:w="0" w:type="dxa"/>
              <w:right w:w="0" w:type="dxa"/>
            </w:tcMa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b/>
                <w:bCs/>
                <w:color w:val="000000"/>
                <w:sz w:val="24"/>
                <w:szCs w:val="24"/>
              </w:rPr>
              <w:t>Ý kiến của Phòng đọc</w:t>
            </w:r>
          </w:p>
        </w:tc>
        <w:tc>
          <w:tcPr>
            <w:tcW w:w="2001" w:type="pct"/>
            <w:tcBorders>
              <w:top w:val="nil"/>
              <w:left w:val="nil"/>
              <w:bottom w:val="nil"/>
              <w:right w:val="nil"/>
              <w:tl2br w:val="nil"/>
              <w:tr2bl w:val="nil"/>
            </w:tcBorders>
            <w:shd w:val="clear" w:color="auto" w:fill="auto"/>
            <w:tcMar>
              <w:top w:w="0" w:type="dxa"/>
              <w:left w:w="0" w:type="dxa"/>
              <w:bottom w:w="0" w:type="dxa"/>
              <w:right w:w="0" w:type="dxa"/>
            </w:tcMar>
          </w:tcPr>
          <w:p w:rsidR="00654FD1" w:rsidRPr="00804A91" w:rsidRDefault="00654FD1" w:rsidP="00B45187">
            <w:pPr>
              <w:spacing w:before="120"/>
              <w:jc w:val="center"/>
              <w:rPr>
                <w:rFonts w:eastAsia="Times New Roman" w:cs="Times New Roman"/>
                <w:sz w:val="24"/>
                <w:szCs w:val="24"/>
              </w:rPr>
            </w:pPr>
            <w:r w:rsidRPr="00804A91">
              <w:rPr>
                <w:rFonts w:eastAsia="Times New Roman" w:cs="Times New Roman"/>
                <w:i/>
                <w:iCs/>
                <w:color w:val="000000"/>
                <w:sz w:val="24"/>
                <w:szCs w:val="24"/>
              </w:rPr>
              <w:t>…, </w:t>
            </w:r>
            <w:r w:rsidRPr="00804A91">
              <w:rPr>
                <w:rFonts w:eastAsia="Times New Roman" w:cs="Times New Roman"/>
                <w:i/>
                <w:iCs/>
                <w:color w:val="000000"/>
                <w:sz w:val="24"/>
                <w:szCs w:val="24"/>
                <w:lang w:val="vi-VN"/>
              </w:rPr>
              <w:t>ngày</w:t>
            </w:r>
            <w:r w:rsidRPr="00804A91">
              <w:rPr>
                <w:rFonts w:eastAsia="Times New Roman" w:cs="Times New Roman"/>
                <w:i/>
                <w:iCs/>
                <w:color w:val="000000"/>
                <w:sz w:val="24"/>
                <w:szCs w:val="24"/>
              </w:rPr>
              <w:t> …… </w:t>
            </w:r>
            <w:r w:rsidRPr="00804A91">
              <w:rPr>
                <w:rFonts w:eastAsia="Times New Roman" w:cs="Times New Roman"/>
                <w:i/>
                <w:iCs/>
                <w:color w:val="000000"/>
                <w:sz w:val="24"/>
                <w:szCs w:val="24"/>
                <w:lang w:val="vi-VN"/>
              </w:rPr>
              <w:t>tháng</w:t>
            </w:r>
            <w:r w:rsidRPr="00804A91">
              <w:rPr>
                <w:rFonts w:eastAsia="Times New Roman" w:cs="Times New Roman"/>
                <w:i/>
                <w:iCs/>
                <w:color w:val="000000"/>
                <w:sz w:val="24"/>
                <w:szCs w:val="24"/>
              </w:rPr>
              <w:t> …… </w:t>
            </w:r>
            <w:r w:rsidRPr="00804A91">
              <w:rPr>
                <w:rFonts w:eastAsia="Times New Roman" w:cs="Times New Roman"/>
                <w:i/>
                <w:iCs/>
                <w:color w:val="000000"/>
                <w:sz w:val="24"/>
                <w:szCs w:val="24"/>
                <w:lang w:val="vi-VN"/>
              </w:rPr>
              <w:t>năm</w:t>
            </w:r>
            <w:r w:rsidRPr="00804A91">
              <w:rPr>
                <w:rFonts w:eastAsia="Times New Roman" w:cs="Times New Roman"/>
                <w:i/>
                <w:iCs/>
                <w:color w:val="000000"/>
                <w:sz w:val="24"/>
                <w:szCs w:val="24"/>
              </w:rPr>
              <w:t> ……</w:t>
            </w:r>
            <w:r w:rsidRPr="00804A91">
              <w:rPr>
                <w:rFonts w:eastAsia="Times New Roman" w:cs="Times New Roman"/>
                <w:i/>
                <w:iCs/>
                <w:color w:val="000000"/>
                <w:sz w:val="24"/>
                <w:szCs w:val="24"/>
              </w:rPr>
              <w:br/>
            </w:r>
            <w:r w:rsidRPr="00804A91">
              <w:rPr>
                <w:rFonts w:eastAsia="Times New Roman" w:cs="Times New Roman"/>
                <w:b/>
                <w:bCs/>
                <w:color w:val="000000"/>
                <w:sz w:val="24"/>
                <w:szCs w:val="24"/>
                <w:lang w:val="vi-VN"/>
              </w:rPr>
              <w:t>Người </w:t>
            </w:r>
            <w:r w:rsidRPr="00804A91">
              <w:rPr>
                <w:rFonts w:eastAsia="Times New Roman" w:cs="Times New Roman"/>
                <w:b/>
                <w:bCs/>
                <w:color w:val="000000"/>
                <w:sz w:val="24"/>
                <w:szCs w:val="24"/>
              </w:rPr>
              <w:t>yêu cầu</w:t>
            </w:r>
            <w:r w:rsidRPr="00804A91">
              <w:rPr>
                <w:rFonts w:eastAsia="Times New Roman" w:cs="Times New Roman"/>
                <w:b/>
                <w:bCs/>
                <w:color w:val="000000"/>
                <w:sz w:val="24"/>
                <w:szCs w:val="24"/>
              </w:rPr>
              <w:br/>
            </w:r>
            <w:r w:rsidRPr="00804A91">
              <w:rPr>
                <w:rFonts w:eastAsia="Times New Roman" w:cs="Times New Roman"/>
                <w:color w:val="000000"/>
                <w:sz w:val="24"/>
                <w:szCs w:val="24"/>
                <w:lang w:val="vi-VN"/>
              </w:rPr>
              <w:t>(ký, </w:t>
            </w:r>
            <w:r w:rsidRPr="00804A91">
              <w:rPr>
                <w:rFonts w:eastAsia="Times New Roman" w:cs="Times New Roman"/>
                <w:color w:val="000000"/>
                <w:sz w:val="24"/>
                <w:szCs w:val="24"/>
              </w:rPr>
              <w:t>ghi rõ họ </w:t>
            </w:r>
            <w:r w:rsidRPr="00804A91">
              <w:rPr>
                <w:rFonts w:eastAsia="Times New Roman" w:cs="Times New Roman"/>
                <w:color w:val="000000"/>
                <w:sz w:val="24"/>
                <w:szCs w:val="24"/>
                <w:lang w:val="vi-VN"/>
              </w:rPr>
              <w:t>tên)</w:t>
            </w:r>
          </w:p>
        </w:tc>
      </w:tr>
    </w:tbl>
    <w:p w:rsidR="00064693" w:rsidRDefault="00064693">
      <w:bookmarkStart w:id="3" w:name="_GoBack"/>
      <w:bookmarkEnd w:id="3"/>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64693"/>
    <w:rsid w:val="00654FD1"/>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D1"/>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54FD1"/>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654FD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D1"/>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54FD1"/>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654F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0/2014/TT-BNV&amp;area=2&amp;type=0&amp;match=False&amp;vc=True&amp;lan=1" TargetMode="External"/><Relationship Id="rId5" Type="http://schemas.openxmlformats.org/officeDocument/2006/relationships/hyperlink" Target="http://thuvienphapluat.vn/phap-luat/tim-van-ban.aspx?keyword=10/2014/TT-BNV&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2022-11-15T07:38:00Z</dcterms:created>
  <dcterms:modified xsi:type="dcterms:W3CDTF">2022-11-15T07:39:00Z</dcterms:modified>
</cp:coreProperties>
</file>